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11C4" w14:textId="0C8C3CAA" w:rsidR="00D47842" w:rsidRPr="00D47842" w:rsidRDefault="00D47842" w:rsidP="00D47842">
      <w:pPr>
        <w:spacing w:after="0"/>
        <w:ind w:firstLine="851"/>
        <w:jc w:val="center"/>
        <w:rPr>
          <w:color w:val="FF0000"/>
          <w:sz w:val="28"/>
        </w:rPr>
      </w:pPr>
      <w:r w:rsidRPr="00D47842">
        <w:rPr>
          <w:color w:val="FF0000"/>
          <w:sz w:val="28"/>
        </w:rPr>
        <w:t>Вступление</w:t>
      </w:r>
    </w:p>
    <w:p w14:paraId="19C5203F" w14:textId="1EAF7786" w:rsidR="00C401E4" w:rsidRDefault="007148D2" w:rsidP="00C401E4">
      <w:pPr>
        <w:spacing w:after="0"/>
        <w:ind w:firstLine="851"/>
        <w:jc w:val="both"/>
        <w:rPr>
          <w:sz w:val="28"/>
        </w:rPr>
      </w:pPr>
      <w:r w:rsidRPr="0033794F">
        <w:rPr>
          <w:sz w:val="28"/>
        </w:rPr>
        <w:t>Язык</w:t>
      </w:r>
      <w:r>
        <w:rPr>
          <w:sz w:val="28"/>
        </w:rPr>
        <w:t xml:space="preserve"> -</w:t>
      </w:r>
      <w:r w:rsidRPr="0033794F">
        <w:rPr>
          <w:sz w:val="28"/>
        </w:rPr>
        <w:t xml:space="preserve"> главное средство общения</w:t>
      </w:r>
      <w:r>
        <w:rPr>
          <w:sz w:val="28"/>
        </w:rPr>
        <w:t>, взаимопони</w:t>
      </w:r>
      <w:r w:rsidRPr="0033794F">
        <w:rPr>
          <w:sz w:val="28"/>
        </w:rPr>
        <w:t>мания людей в обществе.</w:t>
      </w:r>
      <w:r>
        <w:rPr>
          <w:sz w:val="28"/>
        </w:rPr>
        <w:t xml:space="preserve"> Используясь во всех сферах человеческой деятельности, о</w:t>
      </w:r>
      <w:r w:rsidRPr="0033794F">
        <w:rPr>
          <w:sz w:val="28"/>
        </w:rPr>
        <w:t xml:space="preserve">н помогает </w:t>
      </w:r>
      <w:r>
        <w:rPr>
          <w:sz w:val="28"/>
        </w:rPr>
        <w:t xml:space="preserve">выражать мысли и чувства, </w:t>
      </w:r>
      <w:r w:rsidRPr="0033794F">
        <w:rPr>
          <w:sz w:val="28"/>
        </w:rPr>
        <w:t>по</w:t>
      </w:r>
      <w:r>
        <w:rPr>
          <w:sz w:val="28"/>
        </w:rPr>
        <w:t>знавать мир, накапливать знания и</w:t>
      </w:r>
      <w:r w:rsidRPr="0033794F">
        <w:rPr>
          <w:sz w:val="28"/>
        </w:rPr>
        <w:t xml:space="preserve"> </w:t>
      </w:r>
      <w:r>
        <w:rPr>
          <w:sz w:val="28"/>
        </w:rPr>
        <w:t xml:space="preserve">передавать их из поколения в поколение. </w:t>
      </w:r>
    </w:p>
    <w:p w14:paraId="3A72D526" w14:textId="7B000E49" w:rsidR="00C401E4" w:rsidRDefault="007148D2" w:rsidP="00C401E4">
      <w:pPr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Разговорный вариант </w:t>
      </w:r>
      <w:r w:rsidRPr="009D5BF6">
        <w:rPr>
          <w:sz w:val="28"/>
        </w:rPr>
        <w:t>языка, которым пользуется ограниченное число людей, связанных общностью территории</w:t>
      </w:r>
      <w:r>
        <w:rPr>
          <w:sz w:val="28"/>
        </w:rPr>
        <w:t xml:space="preserve"> называют диалектом. </w:t>
      </w:r>
      <w:r w:rsidR="00C401E4">
        <w:rPr>
          <w:sz w:val="28"/>
        </w:rPr>
        <w:t>Разновидностью диалекта являются говоры, используемые как средство общения определённой группы людей, проживающей на одной территории.</w:t>
      </w:r>
    </w:p>
    <w:p w14:paraId="4C310021" w14:textId="2CED0144" w:rsidR="00D47842" w:rsidRPr="00D47842" w:rsidRDefault="00D47842" w:rsidP="00D47842">
      <w:pPr>
        <w:spacing w:after="0"/>
        <w:ind w:firstLine="851"/>
        <w:jc w:val="center"/>
        <w:rPr>
          <w:color w:val="FF0000"/>
          <w:sz w:val="28"/>
        </w:rPr>
      </w:pPr>
      <w:r w:rsidRPr="00D47842">
        <w:rPr>
          <w:color w:val="FF0000"/>
          <w:sz w:val="28"/>
        </w:rPr>
        <w:t>Введение</w:t>
      </w:r>
    </w:p>
    <w:p w14:paraId="6267D87C" w14:textId="77777777" w:rsidR="007148D2" w:rsidRPr="00F6798D" w:rsidRDefault="007148D2" w:rsidP="007148D2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AA3EE5">
        <w:rPr>
          <w:b/>
          <w:sz w:val="28"/>
          <w:szCs w:val="28"/>
          <w:lang w:eastAsia="ru-RU"/>
        </w:rPr>
        <w:t>Тема моей работы</w:t>
      </w:r>
      <w:r w:rsidRPr="00F6798D">
        <w:rPr>
          <w:sz w:val="28"/>
          <w:szCs w:val="28"/>
          <w:lang w:eastAsia="ru-RU"/>
        </w:rPr>
        <w:t>: “Вятские говоры в современном русском языке”</w:t>
      </w:r>
    </w:p>
    <w:p w14:paraId="44E90A67" w14:textId="77777777" w:rsidR="007148D2" w:rsidRDefault="007148D2" w:rsidP="007148D2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AA3EE5">
        <w:rPr>
          <w:b/>
          <w:sz w:val="28"/>
          <w:szCs w:val="28"/>
          <w:lang w:eastAsia="ru-RU"/>
        </w:rPr>
        <w:t>Актуальность</w:t>
      </w:r>
      <w:r w:rsidRPr="00F6798D">
        <w:rPr>
          <w:sz w:val="28"/>
          <w:szCs w:val="28"/>
          <w:lang w:eastAsia="ru-RU"/>
        </w:rPr>
        <w:t xml:space="preserve"> работы заключается в том, что сегодня диалекты и говоры начинают исчезать, и важно сохранить их как речевую традицию</w:t>
      </w:r>
    </w:p>
    <w:p w14:paraId="3B40E6D6" w14:textId="77777777" w:rsidR="007148D2" w:rsidRPr="00F6798D" w:rsidRDefault="007148D2" w:rsidP="007148D2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AA3EE5">
        <w:rPr>
          <w:b/>
          <w:sz w:val="28"/>
          <w:szCs w:val="28"/>
          <w:lang w:eastAsia="ru-RU"/>
        </w:rPr>
        <w:t>Цель</w:t>
      </w:r>
      <w:r w:rsidRPr="00F6798D">
        <w:rPr>
          <w:sz w:val="28"/>
          <w:szCs w:val="28"/>
          <w:lang w:eastAsia="ru-RU"/>
        </w:rPr>
        <w:t>: выявить, насколько велико количество диалектных слов в речи современного жителя вятского края</w:t>
      </w:r>
    </w:p>
    <w:p w14:paraId="43E47C47" w14:textId="77777777" w:rsidR="007148D2" w:rsidRPr="00F6798D" w:rsidRDefault="007148D2" w:rsidP="007148D2">
      <w:pPr>
        <w:spacing w:after="0" w:line="360" w:lineRule="auto"/>
        <w:ind w:firstLine="709"/>
        <w:rPr>
          <w:sz w:val="28"/>
          <w:szCs w:val="28"/>
          <w:lang w:eastAsia="ru-RU"/>
        </w:rPr>
      </w:pPr>
      <w:r w:rsidRPr="00AA3EE5">
        <w:rPr>
          <w:b/>
          <w:sz w:val="28"/>
          <w:szCs w:val="28"/>
          <w:lang w:eastAsia="ru-RU"/>
        </w:rPr>
        <w:t>Задачи</w:t>
      </w:r>
      <w:r w:rsidRPr="00F6798D">
        <w:rPr>
          <w:sz w:val="28"/>
          <w:szCs w:val="28"/>
          <w:lang w:eastAsia="ru-RU"/>
        </w:rPr>
        <w:t>:</w:t>
      </w:r>
    </w:p>
    <w:p w14:paraId="2F809625" w14:textId="77777777" w:rsidR="007148D2" w:rsidRPr="00F6798D" w:rsidRDefault="007148D2" w:rsidP="007148D2">
      <w:pPr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6798D">
        <w:rPr>
          <w:sz w:val="28"/>
          <w:szCs w:val="28"/>
          <w:lang w:eastAsia="ru-RU"/>
        </w:rPr>
        <w:t>Узнать о вятских говорах и их признаках</w:t>
      </w:r>
    </w:p>
    <w:p w14:paraId="730CE7EC" w14:textId="77777777" w:rsidR="007148D2" w:rsidRPr="00F6798D" w:rsidRDefault="007148D2" w:rsidP="007148D2">
      <w:pPr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6798D">
        <w:rPr>
          <w:sz w:val="28"/>
          <w:szCs w:val="28"/>
          <w:lang w:eastAsia="ru-RU"/>
        </w:rPr>
        <w:t>Понять, почему они исчезают</w:t>
      </w:r>
    </w:p>
    <w:p w14:paraId="512A4ACF" w14:textId="77777777" w:rsidR="007148D2" w:rsidRPr="00F6798D" w:rsidRDefault="007148D2" w:rsidP="007148D2">
      <w:pPr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6798D">
        <w:rPr>
          <w:sz w:val="28"/>
          <w:szCs w:val="28"/>
          <w:lang w:eastAsia="ru-RU"/>
        </w:rPr>
        <w:t>Проанализировать вятскую речь и найти в ней признаки вятских говоров</w:t>
      </w:r>
    </w:p>
    <w:p w14:paraId="5E84CDA0" w14:textId="1B565C28" w:rsidR="007148D2" w:rsidRDefault="007148D2" w:rsidP="007148D2">
      <w:pPr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6798D">
        <w:rPr>
          <w:sz w:val="28"/>
          <w:szCs w:val="28"/>
          <w:lang w:eastAsia="ru-RU"/>
        </w:rPr>
        <w:t>Сделать вывод о количестве диалектных слов в современной речи</w:t>
      </w:r>
      <w:r w:rsidR="00C401E4">
        <w:rPr>
          <w:sz w:val="28"/>
          <w:szCs w:val="28"/>
          <w:lang w:eastAsia="ru-RU"/>
        </w:rPr>
        <w:t>.</w:t>
      </w:r>
    </w:p>
    <w:p w14:paraId="5B1A24D3" w14:textId="5DAB5CFF" w:rsidR="00D47842" w:rsidRPr="00D47842" w:rsidRDefault="00D47842" w:rsidP="00D47842">
      <w:pPr>
        <w:spacing w:after="0" w:line="360" w:lineRule="auto"/>
        <w:ind w:left="1429"/>
        <w:jc w:val="center"/>
        <w:rPr>
          <w:color w:val="FF0000"/>
          <w:sz w:val="28"/>
          <w:szCs w:val="28"/>
          <w:lang w:eastAsia="ru-RU"/>
        </w:rPr>
      </w:pPr>
      <w:r w:rsidRPr="00D47842">
        <w:rPr>
          <w:color w:val="FF0000"/>
          <w:sz w:val="28"/>
          <w:szCs w:val="28"/>
          <w:lang w:eastAsia="ru-RU"/>
        </w:rPr>
        <w:t>Обзор теоретической части</w:t>
      </w:r>
    </w:p>
    <w:p w14:paraId="27D15894" w14:textId="77777777" w:rsidR="00C401E4" w:rsidRPr="00D47842" w:rsidRDefault="00C401E4" w:rsidP="00C401E4">
      <w:pPr>
        <w:spacing w:after="0" w:line="360" w:lineRule="auto"/>
        <w:jc w:val="both"/>
        <w:rPr>
          <w:sz w:val="28"/>
          <w:szCs w:val="28"/>
        </w:rPr>
      </w:pPr>
      <w:r w:rsidRPr="00D47842">
        <w:rPr>
          <w:sz w:val="28"/>
          <w:szCs w:val="28"/>
          <w:lang w:eastAsia="ru-RU"/>
        </w:rPr>
        <w:t xml:space="preserve">Изучив теорию о вятских говорах, я выяснил, что </w:t>
      </w:r>
      <w:proofErr w:type="spellStart"/>
      <w:r w:rsidRPr="00D47842">
        <w:rPr>
          <w:bCs/>
          <w:sz w:val="28"/>
          <w:szCs w:val="28"/>
          <w:shd w:val="clear" w:color="auto" w:fill="FFFFFF"/>
        </w:rPr>
        <w:t>Вя́тские</w:t>
      </w:r>
      <w:proofErr w:type="spellEnd"/>
      <w:r w:rsidRPr="00D4784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47842">
        <w:rPr>
          <w:bCs/>
          <w:sz w:val="28"/>
          <w:szCs w:val="28"/>
          <w:shd w:val="clear" w:color="auto" w:fill="FFFFFF"/>
        </w:rPr>
        <w:t>го́воры</w:t>
      </w:r>
      <w:proofErr w:type="spellEnd"/>
      <w:r w:rsidRPr="00D47842">
        <w:rPr>
          <w:sz w:val="28"/>
          <w:szCs w:val="28"/>
          <w:shd w:val="clear" w:color="auto" w:fill="FFFFFF"/>
        </w:rPr>
        <w:t xml:space="preserve"> — группа русских говоров, распространённых преимущественно в бассейне реки Вятки. Они </w:t>
      </w:r>
      <w:r w:rsidRPr="00D47842">
        <w:rPr>
          <w:sz w:val="28"/>
          <w:szCs w:val="28"/>
        </w:rPr>
        <w:t>подразделяются на две группы</w:t>
      </w:r>
      <w:r w:rsidR="002F0D3E" w:rsidRPr="00D47842">
        <w:rPr>
          <w:sz w:val="28"/>
          <w:szCs w:val="28"/>
        </w:rPr>
        <w:t xml:space="preserve"> </w:t>
      </w:r>
      <w:r w:rsidRPr="00D47842">
        <w:rPr>
          <w:sz w:val="28"/>
          <w:szCs w:val="28"/>
        </w:rPr>
        <w:t>— собственно вятскую и </w:t>
      </w:r>
      <w:proofErr w:type="spellStart"/>
      <w:r w:rsidRPr="00D47842">
        <w:rPr>
          <w:sz w:val="28"/>
          <w:szCs w:val="28"/>
        </w:rPr>
        <w:t>котельническую</w:t>
      </w:r>
      <w:proofErr w:type="spellEnd"/>
      <w:r w:rsidRPr="00D47842">
        <w:rPr>
          <w:sz w:val="28"/>
          <w:szCs w:val="28"/>
        </w:rPr>
        <w:t xml:space="preserve">. </w:t>
      </w:r>
    </w:p>
    <w:p w14:paraId="253FFD5C" w14:textId="77777777" w:rsidR="00C401E4" w:rsidRDefault="00C401E4" w:rsidP="00C401E4">
      <w:pPr>
        <w:spacing w:after="0" w:line="360" w:lineRule="auto"/>
        <w:jc w:val="both"/>
        <w:rPr>
          <w:sz w:val="28"/>
        </w:rPr>
      </w:pPr>
      <w:r w:rsidRPr="00D47842">
        <w:rPr>
          <w:sz w:val="28"/>
          <w:szCs w:val="28"/>
        </w:rPr>
        <w:t>Обратившись к «</w:t>
      </w:r>
      <w:r w:rsidRPr="00D47842">
        <w:rPr>
          <w:sz w:val="28"/>
        </w:rPr>
        <w:t>Материалам для объяснительного словаря вятского говора»,</w:t>
      </w:r>
      <w:r>
        <w:rPr>
          <w:sz w:val="28"/>
        </w:rPr>
        <w:t xml:space="preserve"> я выявил его фонетические, лексические</w:t>
      </w:r>
      <w:r w:rsidR="003556EF">
        <w:rPr>
          <w:sz w:val="28"/>
        </w:rPr>
        <w:t>, грамматические</w:t>
      </w:r>
      <w:r>
        <w:rPr>
          <w:sz w:val="28"/>
        </w:rPr>
        <w:t xml:space="preserve"> и синтаксические особенности. Наиболее выразительными, с моей точки зрения, можно считать некоторые из них:</w:t>
      </w:r>
    </w:p>
    <w:p w14:paraId="22E772DD" w14:textId="77777777" w:rsidR="00C401E4" w:rsidRDefault="00C401E4" w:rsidP="00C401E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BE6">
        <w:rPr>
          <w:sz w:val="28"/>
          <w:szCs w:val="28"/>
        </w:rPr>
        <w:lastRenderedPageBreak/>
        <w:t>сохран</w:t>
      </w:r>
      <w:r>
        <w:rPr>
          <w:sz w:val="28"/>
          <w:szCs w:val="28"/>
        </w:rPr>
        <w:t>ение</w:t>
      </w:r>
      <w:r w:rsidRPr="00970BE6">
        <w:rPr>
          <w:sz w:val="28"/>
          <w:szCs w:val="28"/>
        </w:rPr>
        <w:t xml:space="preserve"> мягкост</w:t>
      </w:r>
      <w:r>
        <w:rPr>
          <w:sz w:val="28"/>
          <w:szCs w:val="28"/>
        </w:rPr>
        <w:t>и</w:t>
      </w:r>
      <w:r w:rsidRPr="00970BE6">
        <w:rPr>
          <w:sz w:val="28"/>
          <w:szCs w:val="28"/>
        </w:rPr>
        <w:t xml:space="preserve"> согласных [ш'], [ж'] перед гласными [и], реже </w:t>
      </w:r>
      <w:r>
        <w:rPr>
          <w:sz w:val="28"/>
          <w:szCs w:val="28"/>
        </w:rPr>
        <w:t>перед [е] ([</w:t>
      </w:r>
      <w:proofErr w:type="spellStart"/>
      <w:r>
        <w:rPr>
          <w:sz w:val="28"/>
          <w:szCs w:val="28"/>
        </w:rPr>
        <w:t>маш’ина</w:t>
      </w:r>
      <w:proofErr w:type="spell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муж’ик</w:t>
      </w:r>
      <w:proofErr w:type="spellEnd"/>
      <w:r>
        <w:rPr>
          <w:sz w:val="28"/>
          <w:szCs w:val="28"/>
        </w:rPr>
        <w:t>]), как в древнерусском языке;</w:t>
      </w:r>
    </w:p>
    <w:p w14:paraId="242E43DB" w14:textId="77777777" w:rsidR="003556EF" w:rsidRPr="00970BE6" w:rsidRDefault="003556EF" w:rsidP="003556E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BE6">
        <w:rPr>
          <w:sz w:val="28"/>
          <w:szCs w:val="28"/>
        </w:rPr>
        <w:t>выпадение [й] неслогового и последующее стяжение гласных (</w:t>
      </w:r>
      <w:proofErr w:type="spellStart"/>
      <w:r w:rsidRPr="00970BE6">
        <w:rPr>
          <w:sz w:val="28"/>
          <w:szCs w:val="28"/>
        </w:rPr>
        <w:t>знат</w:t>
      </w:r>
      <w:proofErr w:type="spellEnd"/>
      <w:r w:rsidRPr="00970BE6">
        <w:rPr>
          <w:sz w:val="28"/>
          <w:szCs w:val="28"/>
        </w:rPr>
        <w:t xml:space="preserve"> «знает», </w:t>
      </w:r>
      <w:proofErr w:type="spellStart"/>
      <w:r w:rsidRPr="00970BE6">
        <w:rPr>
          <w:sz w:val="28"/>
          <w:szCs w:val="28"/>
        </w:rPr>
        <w:t>быват</w:t>
      </w:r>
      <w:proofErr w:type="spellEnd"/>
      <w:r w:rsidRPr="00970BE6">
        <w:rPr>
          <w:sz w:val="28"/>
          <w:szCs w:val="28"/>
        </w:rPr>
        <w:t xml:space="preserve"> «бывает», </w:t>
      </w:r>
      <w:proofErr w:type="spellStart"/>
      <w:r w:rsidRPr="00970BE6">
        <w:rPr>
          <w:sz w:val="28"/>
          <w:szCs w:val="28"/>
        </w:rPr>
        <w:t>штё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поделываш</w:t>
      </w:r>
      <w:proofErr w:type="spellEnd"/>
      <w:r>
        <w:rPr>
          <w:sz w:val="28"/>
          <w:szCs w:val="28"/>
        </w:rPr>
        <w:t>? «что поделываешь?»);</w:t>
      </w:r>
    </w:p>
    <w:p w14:paraId="1DEDEB8C" w14:textId="77777777" w:rsidR="003556EF" w:rsidRPr="00970BE6" w:rsidRDefault="003556EF" w:rsidP="003556E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BE6">
        <w:rPr>
          <w:sz w:val="28"/>
          <w:szCs w:val="28"/>
        </w:rPr>
        <w:t>охран</w:t>
      </w:r>
      <w:r>
        <w:rPr>
          <w:sz w:val="28"/>
          <w:szCs w:val="28"/>
        </w:rPr>
        <w:t>ение</w:t>
      </w:r>
      <w:r w:rsidRPr="00970BE6">
        <w:rPr>
          <w:sz w:val="28"/>
          <w:szCs w:val="28"/>
        </w:rPr>
        <w:t xml:space="preserve"> древни</w:t>
      </w:r>
      <w:r>
        <w:rPr>
          <w:sz w:val="28"/>
          <w:szCs w:val="28"/>
        </w:rPr>
        <w:t>х</w:t>
      </w:r>
      <w:r w:rsidRPr="00970BE6">
        <w:rPr>
          <w:sz w:val="28"/>
          <w:szCs w:val="28"/>
        </w:rPr>
        <w:t xml:space="preserve"> форм </w:t>
      </w:r>
      <w:proofErr w:type="gramStart"/>
      <w:r w:rsidRPr="00970BE6">
        <w:rPr>
          <w:sz w:val="28"/>
          <w:szCs w:val="28"/>
        </w:rPr>
        <w:t>в имен</w:t>
      </w:r>
      <w:proofErr w:type="gramEnd"/>
      <w:r w:rsidRPr="00970BE6">
        <w:rPr>
          <w:sz w:val="28"/>
          <w:szCs w:val="28"/>
        </w:rPr>
        <w:t>. и род. падежах с</w:t>
      </w:r>
      <w:r>
        <w:rPr>
          <w:sz w:val="28"/>
          <w:szCs w:val="28"/>
        </w:rPr>
        <w:t>уществительных мать, дочь (дочи</w:t>
      </w:r>
      <w:r w:rsidRPr="00970BE6">
        <w:rPr>
          <w:sz w:val="28"/>
          <w:szCs w:val="28"/>
        </w:rPr>
        <w:t xml:space="preserve">, </w:t>
      </w:r>
      <w:proofErr w:type="spellStart"/>
      <w:r w:rsidRPr="00970BE6"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>);</w:t>
      </w:r>
    </w:p>
    <w:p w14:paraId="4B721C2C" w14:textId="77777777" w:rsidR="003556EF" w:rsidRPr="00970BE6" w:rsidRDefault="003556EF" w:rsidP="003556E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суффикса </w:t>
      </w:r>
      <w:r w:rsidRPr="00970BE6">
        <w:rPr>
          <w:sz w:val="28"/>
          <w:szCs w:val="28"/>
        </w:rPr>
        <w:t>-</w:t>
      </w:r>
      <w:proofErr w:type="spellStart"/>
      <w:r w:rsidRPr="00970BE6">
        <w:rPr>
          <w:sz w:val="28"/>
          <w:szCs w:val="28"/>
        </w:rPr>
        <w:t>ёнок</w:t>
      </w:r>
      <w:proofErr w:type="spellEnd"/>
      <w:r w:rsidRPr="00970BE6">
        <w:rPr>
          <w:sz w:val="28"/>
          <w:szCs w:val="28"/>
        </w:rPr>
        <w:t xml:space="preserve"> </w:t>
      </w:r>
      <w:r>
        <w:rPr>
          <w:sz w:val="28"/>
          <w:szCs w:val="28"/>
        </w:rPr>
        <w:t>при образовании существительных, называющих дете</w:t>
      </w:r>
      <w:r w:rsidRPr="00970BE6">
        <w:rPr>
          <w:sz w:val="28"/>
          <w:szCs w:val="28"/>
        </w:rPr>
        <w:t>й</w:t>
      </w:r>
      <w:r>
        <w:rPr>
          <w:sz w:val="28"/>
          <w:szCs w:val="28"/>
        </w:rPr>
        <w:t xml:space="preserve"> и детёнышей животных в форме</w:t>
      </w:r>
      <w:r w:rsidRPr="00970BE6">
        <w:rPr>
          <w:sz w:val="28"/>
          <w:szCs w:val="28"/>
        </w:rPr>
        <w:t xml:space="preserve"> мн. ч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робёнки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котёнки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жеребёнки</w:t>
      </w:r>
      <w:proofErr w:type="spellEnd"/>
      <w:r>
        <w:rPr>
          <w:sz w:val="28"/>
          <w:szCs w:val="28"/>
        </w:rPr>
        <w:t>);</w:t>
      </w:r>
    </w:p>
    <w:p w14:paraId="73AF944E" w14:textId="77777777" w:rsidR="00C401E4" w:rsidRPr="00970BE6" w:rsidRDefault="003556EF" w:rsidP="00C401E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BE6">
        <w:rPr>
          <w:sz w:val="28"/>
          <w:szCs w:val="28"/>
        </w:rPr>
        <w:t xml:space="preserve">употребление частиц -ТО, -ТА, -ТУ, -ТЕ (какие </w:t>
      </w:r>
      <w:proofErr w:type="spellStart"/>
      <w:r w:rsidRPr="00970BE6">
        <w:rPr>
          <w:sz w:val="28"/>
          <w:szCs w:val="28"/>
        </w:rPr>
        <w:t>вешшы</w:t>
      </w:r>
      <w:proofErr w:type="spellEnd"/>
      <w:r w:rsidRPr="00970BE6">
        <w:rPr>
          <w:sz w:val="28"/>
          <w:szCs w:val="28"/>
        </w:rPr>
        <w:t>-то надо?</w:t>
      </w:r>
      <w:r>
        <w:rPr>
          <w:sz w:val="28"/>
          <w:szCs w:val="28"/>
        </w:rPr>
        <w:t>)</w:t>
      </w:r>
    </w:p>
    <w:p w14:paraId="31D969C0" w14:textId="77777777" w:rsidR="00C401E4" w:rsidRDefault="00C401E4" w:rsidP="00C401E4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3556EF">
        <w:rPr>
          <w:sz w:val="28"/>
        </w:rPr>
        <w:t>Также я составил небольшой словарик диалектных слов, употребляемых жителями Вятского края. Приведу самые интересные:</w:t>
      </w:r>
    </w:p>
    <w:p w14:paraId="7CBAB680" w14:textId="77777777" w:rsidR="003556EF" w:rsidRPr="00F6798D" w:rsidRDefault="003556EF" w:rsidP="003556EF">
      <w:pPr>
        <w:rPr>
          <w:sz w:val="28"/>
        </w:rPr>
      </w:pPr>
      <w:r w:rsidRPr="00F6798D">
        <w:rPr>
          <w:sz w:val="28"/>
        </w:rPr>
        <w:t>Айда - пошли.</w:t>
      </w:r>
    </w:p>
    <w:p w14:paraId="21F83ED8" w14:textId="77777777" w:rsidR="003556EF" w:rsidRPr="00F6798D" w:rsidRDefault="003556EF" w:rsidP="003556EF">
      <w:pPr>
        <w:rPr>
          <w:sz w:val="28"/>
        </w:rPr>
      </w:pPr>
      <w:proofErr w:type="spellStart"/>
      <w:r w:rsidRPr="00F6798D">
        <w:rPr>
          <w:sz w:val="28"/>
        </w:rPr>
        <w:t>Евонный</w:t>
      </w:r>
      <w:proofErr w:type="spellEnd"/>
      <w:r w:rsidRPr="00F6798D">
        <w:rPr>
          <w:sz w:val="28"/>
        </w:rPr>
        <w:t xml:space="preserve"> - его.</w:t>
      </w:r>
    </w:p>
    <w:p w14:paraId="4B8F9F23" w14:textId="77777777" w:rsidR="003556EF" w:rsidRPr="00F6798D" w:rsidRDefault="003556EF" w:rsidP="003556EF">
      <w:pPr>
        <w:rPr>
          <w:sz w:val="28"/>
        </w:rPr>
      </w:pPr>
      <w:r w:rsidRPr="00F6798D">
        <w:rPr>
          <w:sz w:val="28"/>
        </w:rPr>
        <w:t>Зыбка - люлька для укачивания ребёнка.</w:t>
      </w:r>
    </w:p>
    <w:p w14:paraId="5FD8E42B" w14:textId="77777777" w:rsidR="003556EF" w:rsidRPr="00F6798D" w:rsidRDefault="003556EF" w:rsidP="003556EF">
      <w:pPr>
        <w:rPr>
          <w:sz w:val="28"/>
        </w:rPr>
      </w:pPr>
      <w:proofErr w:type="spellStart"/>
      <w:r w:rsidRPr="00F6798D">
        <w:rPr>
          <w:sz w:val="28"/>
        </w:rPr>
        <w:t>Кисленка</w:t>
      </w:r>
      <w:proofErr w:type="spellEnd"/>
      <w:r w:rsidRPr="00F6798D">
        <w:rPr>
          <w:sz w:val="28"/>
        </w:rPr>
        <w:t xml:space="preserve"> - щавель.</w:t>
      </w:r>
    </w:p>
    <w:p w14:paraId="1EB63963" w14:textId="77777777" w:rsidR="003556EF" w:rsidRPr="00F6798D" w:rsidRDefault="003556EF" w:rsidP="003556EF">
      <w:pPr>
        <w:rPr>
          <w:sz w:val="28"/>
        </w:rPr>
      </w:pPr>
      <w:r w:rsidRPr="00F6798D">
        <w:rPr>
          <w:sz w:val="28"/>
        </w:rPr>
        <w:t>Кумекать – думать</w:t>
      </w:r>
    </w:p>
    <w:p w14:paraId="4FC456CB" w14:textId="77777777" w:rsidR="003556EF" w:rsidRPr="00D47842" w:rsidRDefault="003556EF" w:rsidP="003556EF">
      <w:pPr>
        <w:rPr>
          <w:color w:val="FF0000"/>
          <w:sz w:val="28"/>
        </w:rPr>
      </w:pPr>
      <w:proofErr w:type="spellStart"/>
      <w:r w:rsidRPr="00F6798D">
        <w:rPr>
          <w:sz w:val="28"/>
        </w:rPr>
        <w:t>Обутки</w:t>
      </w:r>
      <w:proofErr w:type="spellEnd"/>
      <w:r w:rsidRPr="00F6798D">
        <w:rPr>
          <w:sz w:val="28"/>
        </w:rPr>
        <w:t>, обуй – обувь</w:t>
      </w:r>
    </w:p>
    <w:p w14:paraId="3A427CB1" w14:textId="77777777" w:rsidR="003556EF" w:rsidRDefault="003556EF" w:rsidP="003556EF">
      <w:pPr>
        <w:rPr>
          <w:sz w:val="28"/>
        </w:rPr>
      </w:pPr>
      <w:r w:rsidRPr="00F6798D">
        <w:rPr>
          <w:sz w:val="28"/>
        </w:rPr>
        <w:t>Опосля - после.</w:t>
      </w:r>
    </w:p>
    <w:p w14:paraId="23B66F10" w14:textId="121B9581" w:rsidR="00CB1FB4" w:rsidRDefault="00CB1FB4" w:rsidP="00CB1FB4">
      <w:pPr>
        <w:jc w:val="both"/>
        <w:rPr>
          <w:sz w:val="28"/>
        </w:rPr>
      </w:pPr>
      <w:r>
        <w:rPr>
          <w:sz w:val="28"/>
        </w:rPr>
        <w:t>Все остальные признаки, свойственные вятским говорам, можно увидеть в моей работе.</w:t>
      </w:r>
    </w:p>
    <w:p w14:paraId="47433ACC" w14:textId="06281321" w:rsidR="00D47842" w:rsidRPr="00D47842" w:rsidRDefault="00D47842" w:rsidP="00D47842">
      <w:pPr>
        <w:jc w:val="center"/>
        <w:rPr>
          <w:color w:val="FF0000"/>
          <w:sz w:val="28"/>
        </w:rPr>
      </w:pPr>
      <w:r w:rsidRPr="00D47842">
        <w:rPr>
          <w:color w:val="FF0000"/>
          <w:sz w:val="28"/>
        </w:rPr>
        <w:t>Обзор практической части</w:t>
      </w:r>
    </w:p>
    <w:p w14:paraId="28CF8DB5" w14:textId="77777777" w:rsidR="003556EF" w:rsidRDefault="00CB1FB4" w:rsidP="00CB1FB4">
      <w:pPr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</w:t>
      </w:r>
      <w:r>
        <w:rPr>
          <w:sz w:val="28"/>
          <w:szCs w:val="28"/>
          <w:lang w:eastAsia="ru-RU"/>
        </w:rPr>
        <w:t>Мне стало интересно, сохранились ли особенности вятских говоров сегодня. Поэтому</w:t>
      </w:r>
      <w:r w:rsidR="003556EF">
        <w:rPr>
          <w:color w:val="222222"/>
          <w:sz w:val="28"/>
          <w:szCs w:val="28"/>
        </w:rPr>
        <w:t xml:space="preserve"> </w:t>
      </w:r>
      <w:r w:rsidR="003556EF" w:rsidRPr="00D47842">
        <w:rPr>
          <w:sz w:val="28"/>
          <w:szCs w:val="28"/>
        </w:rPr>
        <w:t>я записал рассказ</w:t>
      </w:r>
      <w:r w:rsidR="003556EF">
        <w:rPr>
          <w:sz w:val="28"/>
          <w:szCs w:val="28"/>
          <w:lang w:eastAsia="ru-RU"/>
        </w:rPr>
        <w:t xml:space="preserve"> </w:t>
      </w:r>
      <w:proofErr w:type="spellStart"/>
      <w:r w:rsidR="003556EF">
        <w:rPr>
          <w:sz w:val="28"/>
          <w:szCs w:val="28"/>
          <w:lang w:eastAsia="ru-RU"/>
        </w:rPr>
        <w:t>Милькиной</w:t>
      </w:r>
      <w:proofErr w:type="spellEnd"/>
      <w:r w:rsidR="003556EF">
        <w:rPr>
          <w:sz w:val="28"/>
          <w:szCs w:val="28"/>
          <w:lang w:eastAsia="ru-RU"/>
        </w:rPr>
        <w:t xml:space="preserve"> Галины Ивановны,</w:t>
      </w:r>
      <w:r w:rsidR="003556EF" w:rsidRPr="00EF6873">
        <w:rPr>
          <w:sz w:val="28"/>
          <w:szCs w:val="28"/>
          <w:lang w:eastAsia="ru-RU"/>
        </w:rPr>
        <w:t xml:space="preserve"> </w:t>
      </w:r>
      <w:r w:rsidR="003556EF">
        <w:rPr>
          <w:sz w:val="28"/>
          <w:szCs w:val="28"/>
          <w:lang w:eastAsia="ru-RU"/>
        </w:rPr>
        <w:t xml:space="preserve">1955 года рождения (Д. Ольховка Афанасьевского района), ныне проживающей </w:t>
      </w:r>
      <w:proofErr w:type="gramStart"/>
      <w:r w:rsidR="003556EF">
        <w:rPr>
          <w:sz w:val="28"/>
          <w:szCs w:val="28"/>
          <w:lang w:eastAsia="ru-RU"/>
        </w:rPr>
        <w:t xml:space="preserve">в </w:t>
      </w:r>
      <w:r w:rsidR="003556EF" w:rsidRPr="00EF6873">
        <w:rPr>
          <w:sz w:val="28"/>
          <w:szCs w:val="28"/>
          <w:lang w:eastAsia="ru-RU"/>
        </w:rPr>
        <w:t xml:space="preserve"> </w:t>
      </w:r>
      <w:r w:rsidR="003556EF">
        <w:rPr>
          <w:sz w:val="28"/>
          <w:szCs w:val="28"/>
          <w:lang w:eastAsia="ru-RU"/>
        </w:rPr>
        <w:t>Кирово</w:t>
      </w:r>
      <w:proofErr w:type="gramEnd"/>
      <w:r w:rsidR="003556EF">
        <w:rPr>
          <w:sz w:val="28"/>
          <w:szCs w:val="28"/>
          <w:lang w:eastAsia="ru-RU"/>
        </w:rPr>
        <w:t>-Чепецк</w:t>
      </w:r>
      <w:r>
        <w:rPr>
          <w:sz w:val="28"/>
          <w:szCs w:val="28"/>
          <w:lang w:eastAsia="ru-RU"/>
        </w:rPr>
        <w:t>ом</w:t>
      </w:r>
      <w:r w:rsidR="003556EF">
        <w:rPr>
          <w:sz w:val="28"/>
          <w:szCs w:val="28"/>
          <w:lang w:eastAsia="ru-RU"/>
        </w:rPr>
        <w:t xml:space="preserve"> районе</w:t>
      </w:r>
      <w:r w:rsidR="003556EF" w:rsidRPr="00EF6873">
        <w:rPr>
          <w:sz w:val="28"/>
          <w:szCs w:val="28"/>
          <w:lang w:eastAsia="ru-RU"/>
        </w:rPr>
        <w:t xml:space="preserve">, </w:t>
      </w:r>
      <w:r w:rsidR="003556EF">
        <w:rPr>
          <w:sz w:val="28"/>
          <w:szCs w:val="28"/>
          <w:lang w:eastAsia="ru-RU"/>
        </w:rPr>
        <w:t xml:space="preserve">д. </w:t>
      </w:r>
      <w:proofErr w:type="spellStart"/>
      <w:r w:rsidR="003556EF">
        <w:rPr>
          <w:sz w:val="28"/>
          <w:szCs w:val="28"/>
          <w:lang w:eastAsia="ru-RU"/>
        </w:rPr>
        <w:t>Шутовщина</w:t>
      </w:r>
      <w:proofErr w:type="spellEnd"/>
      <w:r w:rsidR="003556EF">
        <w:rPr>
          <w:sz w:val="28"/>
          <w:szCs w:val="28"/>
          <w:lang w:eastAsia="ru-RU"/>
        </w:rPr>
        <w:t>. Галина Ивановна имеет образование среднее специальное, социальный работник.</w:t>
      </w:r>
      <w:r>
        <w:rPr>
          <w:sz w:val="28"/>
          <w:szCs w:val="28"/>
          <w:lang w:eastAsia="ru-RU"/>
        </w:rPr>
        <w:t xml:space="preserve"> </w:t>
      </w:r>
    </w:p>
    <w:p w14:paraId="3D7C2AE0" w14:textId="77777777" w:rsidR="007D468E" w:rsidRPr="00D47842" w:rsidRDefault="00CB1FB4" w:rsidP="00CB1FB4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D47842">
        <w:rPr>
          <w:sz w:val="28"/>
          <w:szCs w:val="28"/>
        </w:rPr>
        <w:lastRenderedPageBreak/>
        <w:t xml:space="preserve">К работе приложен аудиофайл с записью, текст рассказа и его фонетическая транскрипция. </w:t>
      </w:r>
      <w:r w:rsidR="009E51E5" w:rsidRPr="00D47842">
        <w:rPr>
          <w:sz w:val="28"/>
          <w:szCs w:val="28"/>
          <w:shd w:val="clear" w:color="auto" w:fill="FFFFFF"/>
        </w:rPr>
        <w:t xml:space="preserve">Я </w:t>
      </w:r>
      <w:r w:rsidRPr="00D47842">
        <w:rPr>
          <w:sz w:val="28"/>
          <w:szCs w:val="28"/>
          <w:shd w:val="clear" w:color="auto" w:fill="FFFFFF"/>
        </w:rPr>
        <w:t>проанализировал</w:t>
      </w:r>
      <w:r w:rsidR="009E51E5" w:rsidRPr="00D47842">
        <w:rPr>
          <w:sz w:val="28"/>
          <w:szCs w:val="28"/>
          <w:shd w:val="clear" w:color="auto" w:fill="FFFFFF"/>
        </w:rPr>
        <w:t xml:space="preserve"> рассказ жительницы вятского края и нашел в нем </w:t>
      </w:r>
      <w:r w:rsidRPr="00D47842">
        <w:rPr>
          <w:sz w:val="28"/>
          <w:szCs w:val="28"/>
          <w:shd w:val="clear" w:color="auto" w:fill="FFFFFF"/>
        </w:rPr>
        <w:t xml:space="preserve">следующие </w:t>
      </w:r>
      <w:r w:rsidR="009E51E5" w:rsidRPr="00D47842">
        <w:rPr>
          <w:sz w:val="28"/>
          <w:szCs w:val="28"/>
          <w:shd w:val="clear" w:color="auto" w:fill="FFFFFF"/>
        </w:rPr>
        <w:t xml:space="preserve">особенности вятского говора. </w:t>
      </w:r>
    </w:p>
    <w:p w14:paraId="5F85B036" w14:textId="77777777" w:rsidR="00CB1FB4" w:rsidRDefault="00CB1FB4" w:rsidP="00CB1FB4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фонетическом уровне </w:t>
      </w:r>
    </w:p>
    <w:p w14:paraId="26C5E37B" w14:textId="77777777" w:rsidR="00CB1FB4" w:rsidRDefault="00CB1FB4" w:rsidP="00CB1FB4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Оканье: Ольховка </w:t>
      </w:r>
      <w:r w:rsidRPr="00FC407B">
        <w:rPr>
          <w:sz w:val="28"/>
          <w:szCs w:val="28"/>
          <w:lang w:eastAsia="ru-RU"/>
        </w:rPr>
        <w:t>[</w:t>
      </w:r>
      <w:proofErr w:type="spellStart"/>
      <w:r w:rsidRPr="00FC407B">
        <w:rPr>
          <w:sz w:val="28"/>
          <w:szCs w:val="28"/>
        </w:rPr>
        <w:t>Ол´хофка</w:t>
      </w:r>
      <w:proofErr w:type="spellEnd"/>
      <w:r w:rsidRPr="00FC407B">
        <w:rPr>
          <w:sz w:val="28"/>
          <w:szCs w:val="28"/>
          <w:lang w:eastAsia="ru-RU"/>
        </w:rPr>
        <w:t>], домов [</w:t>
      </w:r>
      <w:proofErr w:type="spellStart"/>
      <w:r w:rsidRPr="00FC407B">
        <w:rPr>
          <w:sz w:val="28"/>
          <w:szCs w:val="28"/>
        </w:rPr>
        <w:t>домоф</w:t>
      </w:r>
      <w:proofErr w:type="spellEnd"/>
      <w:r w:rsidRPr="00FC407B">
        <w:rPr>
          <w:sz w:val="28"/>
          <w:szCs w:val="28"/>
        </w:rPr>
        <w:t>], подросли [</w:t>
      </w:r>
      <w:proofErr w:type="spellStart"/>
      <w:r w:rsidRPr="00BE7F12">
        <w:rPr>
          <w:sz w:val="28"/>
          <w:szCs w:val="28"/>
        </w:rPr>
        <w:t>подросл´и</w:t>
      </w:r>
      <w:proofErr w:type="spellEnd"/>
      <w:r w:rsidRPr="00BE7F12">
        <w:rPr>
          <w:sz w:val="28"/>
          <w:szCs w:val="28"/>
        </w:rPr>
        <w:t>], пололи [</w:t>
      </w:r>
      <w:proofErr w:type="spellStart"/>
      <w:r w:rsidRPr="00BE7F12">
        <w:rPr>
          <w:sz w:val="28"/>
          <w:szCs w:val="28"/>
        </w:rPr>
        <w:t>полол´и</w:t>
      </w:r>
      <w:proofErr w:type="spellEnd"/>
      <w:r w:rsidRPr="00BE7F12">
        <w:rPr>
          <w:sz w:val="28"/>
          <w:szCs w:val="28"/>
        </w:rPr>
        <w:t>], поливали [</w:t>
      </w:r>
      <w:proofErr w:type="spellStart"/>
      <w:r w:rsidRPr="00BE7F12">
        <w:rPr>
          <w:sz w:val="28"/>
          <w:szCs w:val="28"/>
        </w:rPr>
        <w:t>пол´ивал´и</w:t>
      </w:r>
      <w:proofErr w:type="spellEnd"/>
      <w:r w:rsidRPr="00BE7F12">
        <w:rPr>
          <w:sz w:val="28"/>
          <w:szCs w:val="28"/>
        </w:rPr>
        <w:t>], огороде [</w:t>
      </w:r>
      <w:proofErr w:type="spellStart"/>
      <w:r w:rsidRPr="00BE7F12">
        <w:rPr>
          <w:sz w:val="28"/>
          <w:szCs w:val="28"/>
        </w:rPr>
        <w:t>огород´э</w:t>
      </w:r>
      <w:proofErr w:type="spellEnd"/>
      <w:r w:rsidRPr="00BE7F12">
        <w:rPr>
          <w:sz w:val="28"/>
          <w:szCs w:val="28"/>
        </w:rPr>
        <w:t>], косила [</w:t>
      </w:r>
      <w:proofErr w:type="spellStart"/>
      <w:r w:rsidRPr="00BE7F12">
        <w:rPr>
          <w:sz w:val="28"/>
          <w:szCs w:val="28"/>
        </w:rPr>
        <w:t>кос´ила</w:t>
      </w:r>
      <w:proofErr w:type="spellEnd"/>
      <w:r w:rsidRPr="00BE7F12">
        <w:rPr>
          <w:sz w:val="28"/>
          <w:szCs w:val="28"/>
        </w:rPr>
        <w:t>], топтала [топтала], подоит [подоит],</w:t>
      </w:r>
      <w:r w:rsidRPr="00BE7F12">
        <w:rPr>
          <w:sz w:val="28"/>
          <w:szCs w:val="28"/>
          <w:lang w:eastAsia="ru-RU"/>
        </w:rPr>
        <w:t xml:space="preserve"> корову [</w:t>
      </w:r>
      <w:r w:rsidRPr="00BE7F12">
        <w:rPr>
          <w:color w:val="000000"/>
          <w:sz w:val="28"/>
          <w:szCs w:val="28"/>
          <w:shd w:val="clear" w:color="auto" w:fill="FFFFFF"/>
        </w:rPr>
        <w:t>корову], молоко [молоко], боишься [</w:t>
      </w:r>
      <w:proofErr w:type="spellStart"/>
      <w:r w:rsidRPr="00BE7F12">
        <w:rPr>
          <w:color w:val="000000"/>
          <w:sz w:val="28"/>
          <w:szCs w:val="28"/>
          <w:shd w:val="clear" w:color="auto" w:fill="FFFFFF"/>
        </w:rPr>
        <w:t>боишс</w:t>
      </w:r>
      <w:r w:rsidRPr="00BE7F12">
        <w:rPr>
          <w:sz w:val="28"/>
          <w:szCs w:val="28"/>
        </w:rPr>
        <w:t>´а</w:t>
      </w:r>
      <w:proofErr w:type="spellEnd"/>
      <w:r w:rsidRPr="00BE7F12">
        <w:rPr>
          <w:sz w:val="28"/>
          <w:szCs w:val="28"/>
        </w:rPr>
        <w:t>], смородина [</w:t>
      </w:r>
      <w:proofErr w:type="spellStart"/>
      <w:r w:rsidRPr="00BE7F12">
        <w:rPr>
          <w:color w:val="000000"/>
          <w:sz w:val="28"/>
          <w:szCs w:val="28"/>
          <w:shd w:val="clear" w:color="auto" w:fill="FFFFFF"/>
        </w:rPr>
        <w:t>смород</w:t>
      </w:r>
      <w:r w:rsidRPr="00BE7F12">
        <w:rPr>
          <w:sz w:val="28"/>
          <w:szCs w:val="28"/>
        </w:rPr>
        <w:t>´</w:t>
      </w:r>
      <w:r w:rsidRPr="00BE7F12">
        <w:rPr>
          <w:color w:val="000000"/>
          <w:sz w:val="28"/>
          <w:szCs w:val="28"/>
          <w:shd w:val="clear" w:color="auto" w:fill="FFFFFF"/>
        </w:rPr>
        <w:t>ина</w:t>
      </w:r>
      <w:proofErr w:type="spellEnd"/>
      <w:r w:rsidRPr="00BE7F12">
        <w:rPr>
          <w:color w:val="000000"/>
          <w:sz w:val="28"/>
          <w:szCs w:val="28"/>
          <w:shd w:val="clear" w:color="auto" w:fill="FFFFFF"/>
        </w:rPr>
        <w:t>], колхозе [</w:t>
      </w:r>
      <w:proofErr w:type="spellStart"/>
      <w:r w:rsidRPr="00BE7F12">
        <w:rPr>
          <w:color w:val="000000"/>
          <w:sz w:val="28"/>
          <w:szCs w:val="28"/>
          <w:shd w:val="clear" w:color="auto" w:fill="FFFFFF"/>
        </w:rPr>
        <w:t>колхоз</w:t>
      </w:r>
      <w:r w:rsidRPr="00BE7F12">
        <w:rPr>
          <w:sz w:val="28"/>
          <w:szCs w:val="28"/>
        </w:rPr>
        <w:t>´э</w:t>
      </w:r>
      <w:proofErr w:type="spellEnd"/>
      <w:r w:rsidRPr="00BE7F12">
        <w:rPr>
          <w:sz w:val="28"/>
          <w:szCs w:val="28"/>
        </w:rPr>
        <w:t>]</w:t>
      </w:r>
    </w:p>
    <w:p w14:paraId="10B4B3B0" w14:textId="77777777" w:rsidR="00CB1FB4" w:rsidRDefault="00CB1FB4" w:rsidP="00CB1FB4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EF6873"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 xml:space="preserve">грамматическом </w:t>
      </w:r>
      <w:r w:rsidRPr="00EF6873">
        <w:rPr>
          <w:sz w:val="28"/>
          <w:szCs w:val="28"/>
          <w:lang w:eastAsia="ru-RU"/>
        </w:rPr>
        <w:t xml:space="preserve">уровне </w:t>
      </w:r>
      <w:r>
        <w:rPr>
          <w:sz w:val="28"/>
          <w:szCs w:val="28"/>
          <w:lang w:eastAsia="ru-RU"/>
        </w:rPr>
        <w:t>были отмечены следующие особенности:</w:t>
      </w:r>
    </w:p>
    <w:p w14:paraId="7F5E1DC8" w14:textId="77777777" w:rsidR="00CB1FB4" w:rsidRPr="00CC2779" w:rsidRDefault="00CB1FB4" w:rsidP="00CB1FB4">
      <w:pPr>
        <w:spacing w:after="0" w:line="360" w:lineRule="auto"/>
        <w:jc w:val="both"/>
        <w:rPr>
          <w:sz w:val="32"/>
          <w:szCs w:val="28"/>
          <w:lang w:eastAsia="ru-RU"/>
        </w:rPr>
      </w:pPr>
      <w:r w:rsidRPr="00CC2779">
        <w:rPr>
          <w:sz w:val="28"/>
        </w:rPr>
        <w:t>Суще</w:t>
      </w:r>
      <w:r>
        <w:rPr>
          <w:sz w:val="28"/>
        </w:rPr>
        <w:t>ствительные на –</w:t>
      </w:r>
      <w:proofErr w:type="spellStart"/>
      <w:r>
        <w:rPr>
          <w:sz w:val="28"/>
        </w:rPr>
        <w:t>ёнок</w:t>
      </w:r>
      <w:proofErr w:type="spellEnd"/>
      <w:r>
        <w:rPr>
          <w:sz w:val="28"/>
        </w:rPr>
        <w:t xml:space="preserve"> </w:t>
      </w:r>
      <w:r w:rsidRPr="00CC2779">
        <w:rPr>
          <w:sz w:val="28"/>
        </w:rPr>
        <w:t>обозначают мн. Ч</w:t>
      </w:r>
      <w:r w:rsidRPr="00F717C9">
        <w:rPr>
          <w:sz w:val="28"/>
        </w:rPr>
        <w:t xml:space="preserve">: </w:t>
      </w:r>
      <w:proofErr w:type="spellStart"/>
      <w:r w:rsidRPr="009F7A0B">
        <w:rPr>
          <w:sz w:val="28"/>
          <w:szCs w:val="28"/>
        </w:rPr>
        <w:t>поросенков</w:t>
      </w:r>
      <w:proofErr w:type="spellEnd"/>
    </w:p>
    <w:p w14:paraId="58A9805C" w14:textId="77777777" w:rsidR="00CB1FB4" w:rsidRPr="009F7A0B" w:rsidRDefault="00CB1FB4" w:rsidP="00CB1FB4">
      <w:pPr>
        <w:spacing w:after="0" w:line="360" w:lineRule="auto"/>
        <w:jc w:val="both"/>
        <w:rPr>
          <w:color w:val="000000"/>
          <w:sz w:val="36"/>
          <w:szCs w:val="28"/>
          <w:lang w:eastAsia="ru-RU"/>
        </w:rPr>
      </w:pPr>
      <w:r>
        <w:rPr>
          <w:color w:val="000000"/>
          <w:sz w:val="28"/>
        </w:rPr>
        <w:t>У</w:t>
      </w:r>
      <w:r w:rsidRPr="00312A22">
        <w:rPr>
          <w:color w:val="000000"/>
          <w:sz w:val="28"/>
        </w:rPr>
        <w:t>потребление частиц -ТО, -ТА, -ТУ, -ТЕ</w:t>
      </w:r>
      <w:r>
        <w:rPr>
          <w:color w:val="000000"/>
          <w:sz w:val="28"/>
        </w:rPr>
        <w:t xml:space="preserve">: </w:t>
      </w:r>
      <w:r w:rsidRPr="00EF6873">
        <w:rPr>
          <w:color w:val="000000"/>
          <w:sz w:val="28"/>
          <w:szCs w:val="28"/>
          <w:shd w:val="clear" w:color="auto" w:fill="FFFFFF"/>
        </w:rPr>
        <w:t>лес-то</w:t>
      </w:r>
      <w:r>
        <w:rPr>
          <w:color w:val="000000"/>
          <w:sz w:val="28"/>
          <w:szCs w:val="28"/>
          <w:shd w:val="clear" w:color="auto" w:fill="FFFFFF"/>
        </w:rPr>
        <w:t>, денег-то, косить-то, литовкой-то, ножку-то, в школу-то,</w:t>
      </w:r>
      <w:r w:rsidRPr="009F7A0B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F7A0B">
        <w:rPr>
          <w:color w:val="000000"/>
          <w:sz w:val="28"/>
          <w:szCs w:val="28"/>
          <w:shd w:val="clear" w:color="auto" w:fill="FFFFFF"/>
        </w:rPr>
        <w:t>конфетки-то,</w:t>
      </w:r>
      <w:r>
        <w:rPr>
          <w:color w:val="000000"/>
          <w:sz w:val="28"/>
          <w:szCs w:val="28"/>
          <w:shd w:val="clear" w:color="auto" w:fill="FFFFFF"/>
        </w:rPr>
        <w:t xml:space="preserve"> плачешь-то</w:t>
      </w:r>
    </w:p>
    <w:p w14:paraId="79AE2941" w14:textId="77777777" w:rsidR="00CB1FB4" w:rsidRDefault="00CB1FB4" w:rsidP="00CB1FB4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6E0D82">
        <w:rPr>
          <w:sz w:val="28"/>
          <w:szCs w:val="28"/>
          <w:lang w:eastAsia="ru-RU"/>
        </w:rPr>
        <w:t>На лексическом уровне я нашел диалектное слов</w:t>
      </w:r>
      <w:r>
        <w:rPr>
          <w:sz w:val="28"/>
          <w:szCs w:val="28"/>
          <w:lang w:eastAsia="ru-RU"/>
        </w:rPr>
        <w:t xml:space="preserve">о </w:t>
      </w:r>
      <w:r>
        <w:rPr>
          <w:sz w:val="28"/>
        </w:rPr>
        <w:t>п</w:t>
      </w:r>
      <w:r w:rsidRPr="00F6798D">
        <w:rPr>
          <w:sz w:val="28"/>
        </w:rPr>
        <w:t>оскотина</w:t>
      </w:r>
    </w:p>
    <w:p w14:paraId="297188AB" w14:textId="77777777" w:rsidR="00CB1FB4" w:rsidRPr="006E0D82" w:rsidRDefault="00CB1FB4" w:rsidP="00CB1FB4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в речи Галины Ивановны я отметил фразеологизм </w:t>
      </w:r>
      <w:r w:rsidRPr="00F717C9">
        <w:rPr>
          <w:sz w:val="28"/>
          <w:szCs w:val="28"/>
          <w:lang w:eastAsia="ru-RU"/>
        </w:rPr>
        <w:t>“</w:t>
      </w:r>
      <w:r w:rsidRPr="00EF6873">
        <w:rPr>
          <w:sz w:val="28"/>
          <w:szCs w:val="28"/>
        </w:rPr>
        <w:t>улетали из гнезда</w:t>
      </w:r>
      <w:r w:rsidRPr="00F717C9">
        <w:rPr>
          <w:sz w:val="28"/>
          <w:szCs w:val="28"/>
        </w:rPr>
        <w:t>”</w:t>
      </w:r>
    </w:p>
    <w:p w14:paraId="0394CAE3" w14:textId="77777777" w:rsidR="00CB1FB4" w:rsidRDefault="00CB1FB4" w:rsidP="00CB1FB4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D47842">
        <w:rPr>
          <w:sz w:val="28"/>
          <w:szCs w:val="28"/>
          <w:shd w:val="clear" w:color="auto" w:fill="FFFFFF"/>
        </w:rPr>
        <w:t>Как оказалось, особенностей не так много, и я задумался, почему.</w:t>
      </w:r>
      <w:r w:rsidR="002F0D3E" w:rsidRPr="00D47842">
        <w:rPr>
          <w:sz w:val="28"/>
          <w:szCs w:val="28"/>
          <w:shd w:val="clear" w:color="auto" w:fill="FFFFFF"/>
        </w:rPr>
        <w:t xml:space="preserve"> Думаю, что</w:t>
      </w:r>
      <w:r w:rsidR="002F0D3E">
        <w:rPr>
          <w:color w:val="222222"/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lang w:eastAsia="ru-RU"/>
        </w:rPr>
        <w:t>спользование говоров зависит от ситуации в обществе. В наше время мобильность населения, доступность образования, СМИ и глобализация способствуют утрате местных говоров и диалектов.</w:t>
      </w:r>
    </w:p>
    <w:p w14:paraId="7E3813DE" w14:textId="77777777" w:rsidR="00CB1FB4" w:rsidRPr="00A05304" w:rsidRDefault="00CB1FB4" w:rsidP="00CB1FB4">
      <w:pPr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>В наши же дни каждый может свободно передвигаться по миру. Также благодаря интернету люди могут общаться, находясь в разных концах земли, а в различных СМИ употребляется литературный язык, в котором не используются диалектные слова и не употребляются говоры.</w:t>
      </w:r>
    </w:p>
    <w:p w14:paraId="485F2EB3" w14:textId="12F4D31D" w:rsidR="00CB1FB4" w:rsidRDefault="00CB1FB4" w:rsidP="00CB1FB4">
      <w:pPr>
        <w:spacing w:after="0" w:line="360" w:lineRule="auto"/>
        <w:ind w:firstLine="709"/>
        <w:jc w:val="both"/>
        <w:rPr>
          <w:color w:val="000000"/>
          <w:sz w:val="28"/>
        </w:rPr>
      </w:pPr>
      <w:r w:rsidRPr="00A05304">
        <w:rPr>
          <w:color w:val="000000"/>
          <w:sz w:val="28"/>
        </w:rPr>
        <w:t>Таким образом,</w:t>
      </w:r>
      <w:r>
        <w:rPr>
          <w:color w:val="000000"/>
          <w:sz w:val="28"/>
        </w:rPr>
        <w:t xml:space="preserve"> информация становится доступной для больших групп людей, но </w:t>
      </w:r>
      <w:r w:rsidRPr="00A05304">
        <w:rPr>
          <w:color w:val="000000"/>
          <w:sz w:val="28"/>
        </w:rPr>
        <w:t xml:space="preserve">говоры и диалекты </w:t>
      </w:r>
      <w:r>
        <w:rPr>
          <w:color w:val="000000"/>
          <w:sz w:val="28"/>
        </w:rPr>
        <w:t xml:space="preserve">мешают ее восприятию, вследствие чего они </w:t>
      </w:r>
      <w:r w:rsidRPr="00A05304">
        <w:rPr>
          <w:color w:val="000000"/>
          <w:sz w:val="28"/>
        </w:rPr>
        <w:t>постепенно исчезают из речи людей.</w:t>
      </w:r>
    </w:p>
    <w:p w14:paraId="5553A8D2" w14:textId="6A64473B" w:rsidR="00D47842" w:rsidRPr="00D47842" w:rsidRDefault="00D47842" w:rsidP="00D47842">
      <w:pPr>
        <w:spacing w:after="0" w:line="360" w:lineRule="auto"/>
        <w:ind w:firstLine="709"/>
        <w:jc w:val="center"/>
        <w:rPr>
          <w:color w:val="FF0000"/>
          <w:sz w:val="28"/>
          <w:szCs w:val="28"/>
          <w:lang w:eastAsia="ru-RU"/>
        </w:rPr>
      </w:pPr>
      <w:r w:rsidRPr="00D47842">
        <w:rPr>
          <w:color w:val="FF0000"/>
          <w:sz w:val="28"/>
        </w:rPr>
        <w:t>Выводы</w:t>
      </w:r>
    </w:p>
    <w:p w14:paraId="068F5708" w14:textId="77777777" w:rsidR="00B52C79" w:rsidRDefault="00CB1FB4" w:rsidP="00B52C7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Я пришёл к выводу, что о</w:t>
      </w:r>
      <w:r w:rsidR="00B52C79">
        <w:rPr>
          <w:sz w:val="28"/>
          <w:szCs w:val="28"/>
          <w:lang w:eastAsia="ru-RU"/>
        </w:rPr>
        <w:t xml:space="preserve">собенности вятского говора сохранились в речи жителей вятского края, но активно их употребляют </w:t>
      </w:r>
      <w:r w:rsidR="002F0D3E">
        <w:rPr>
          <w:sz w:val="28"/>
          <w:szCs w:val="28"/>
          <w:lang w:eastAsia="ru-RU"/>
        </w:rPr>
        <w:t>преимущественно</w:t>
      </w:r>
      <w:r w:rsidR="00B52C79">
        <w:rPr>
          <w:sz w:val="28"/>
          <w:szCs w:val="28"/>
          <w:lang w:eastAsia="ru-RU"/>
        </w:rPr>
        <w:t xml:space="preserve"> представители старшего поколения, </w:t>
      </w:r>
      <w:r w:rsidR="002F0D3E">
        <w:rPr>
          <w:sz w:val="28"/>
          <w:szCs w:val="28"/>
          <w:lang w:eastAsia="ru-RU"/>
        </w:rPr>
        <w:t>проживающие в сельской местности.</w:t>
      </w:r>
      <w:r w:rsidR="00B52C79">
        <w:rPr>
          <w:sz w:val="28"/>
          <w:szCs w:val="28"/>
          <w:lang w:eastAsia="ru-RU"/>
        </w:rPr>
        <w:t xml:space="preserve"> Но </w:t>
      </w:r>
      <w:r w:rsidR="00B52C79">
        <w:rPr>
          <w:sz w:val="28"/>
          <w:szCs w:val="28"/>
          <w:lang w:eastAsia="ru-RU"/>
        </w:rPr>
        <w:lastRenderedPageBreak/>
        <w:t>вятский говор – часть Вятского края, он необходим для полного понимания истории народа и несет в себе частицу прошлого. Именно поэтому наша задача – сохранить его.</w:t>
      </w:r>
    </w:p>
    <w:p w14:paraId="440A84C1" w14:textId="77777777" w:rsidR="00FA664E" w:rsidRDefault="009F798F" w:rsidP="00583C34">
      <w:pPr>
        <w:spacing w:after="0"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мой взгляд, </w:t>
      </w:r>
      <w:r w:rsidR="00FA664E">
        <w:rPr>
          <w:sz w:val="28"/>
          <w:szCs w:val="28"/>
          <w:lang w:eastAsia="ru-RU"/>
        </w:rPr>
        <w:t>решить проблему</w:t>
      </w:r>
      <w:r>
        <w:rPr>
          <w:sz w:val="28"/>
          <w:szCs w:val="28"/>
          <w:lang w:eastAsia="ru-RU"/>
        </w:rPr>
        <w:t xml:space="preserve"> исчезновения вятского говора </w:t>
      </w:r>
      <w:r w:rsidR="00FA664E">
        <w:rPr>
          <w:sz w:val="28"/>
          <w:szCs w:val="28"/>
          <w:lang w:eastAsia="ru-RU"/>
        </w:rPr>
        <w:t>довольно сложно, однако мы должны сохранить его. Как вариант решения я предлагаю записывать вятскую речь и сохранять ее в виде аудиофайлов.</w:t>
      </w:r>
      <w:r w:rsidR="00CB1FB4">
        <w:rPr>
          <w:sz w:val="28"/>
          <w:szCs w:val="28"/>
          <w:lang w:eastAsia="ru-RU"/>
        </w:rPr>
        <w:t xml:space="preserve"> И пусть моя работа станет вкладом в сохранение уникального вятского говора.</w:t>
      </w:r>
    </w:p>
    <w:sectPr w:rsidR="00FA664E" w:rsidSect="00CA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9F2"/>
    <w:multiLevelType w:val="hybridMultilevel"/>
    <w:tmpl w:val="6202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0B5F"/>
    <w:multiLevelType w:val="hybridMultilevel"/>
    <w:tmpl w:val="AF6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656E"/>
    <w:multiLevelType w:val="hybridMultilevel"/>
    <w:tmpl w:val="FDC0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5C2"/>
    <w:multiLevelType w:val="hybridMultilevel"/>
    <w:tmpl w:val="8DE0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75559"/>
    <w:multiLevelType w:val="hybridMultilevel"/>
    <w:tmpl w:val="1388B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1215B1"/>
    <w:multiLevelType w:val="hybridMultilevel"/>
    <w:tmpl w:val="97B6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8D2"/>
    <w:rsid w:val="00023F39"/>
    <w:rsid w:val="000934F6"/>
    <w:rsid w:val="002F0D3E"/>
    <w:rsid w:val="003556EF"/>
    <w:rsid w:val="00583C34"/>
    <w:rsid w:val="005D567A"/>
    <w:rsid w:val="006C18CE"/>
    <w:rsid w:val="007148D2"/>
    <w:rsid w:val="007D468E"/>
    <w:rsid w:val="008069AE"/>
    <w:rsid w:val="00856FB6"/>
    <w:rsid w:val="00993233"/>
    <w:rsid w:val="009E51E5"/>
    <w:rsid w:val="009F798F"/>
    <w:rsid w:val="00B52C79"/>
    <w:rsid w:val="00C401E4"/>
    <w:rsid w:val="00CA4FBB"/>
    <w:rsid w:val="00CB1FB4"/>
    <w:rsid w:val="00D47842"/>
    <w:rsid w:val="00E46D00"/>
    <w:rsid w:val="00F0631B"/>
    <w:rsid w:val="00F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19E6"/>
  <w15:docId w15:val="{76E86D8A-C49E-42F1-8D7E-C11A099B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8D2"/>
    <w:rPr>
      <w:rFonts w:eastAsia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01E4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A06E-E32A-43BF-8275-366522A1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fxm</dc:creator>
  <cp:lastModifiedBy>Админ</cp:lastModifiedBy>
  <cp:revision>15</cp:revision>
  <dcterms:created xsi:type="dcterms:W3CDTF">2019-01-21T12:36:00Z</dcterms:created>
  <dcterms:modified xsi:type="dcterms:W3CDTF">2024-05-16T16:30:00Z</dcterms:modified>
</cp:coreProperties>
</file>