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03" w:rsidRDefault="00F10103" w:rsidP="00F10103">
      <w:pPr>
        <w:spacing w:after="0"/>
        <w:ind w:right="97" w:firstLine="0"/>
        <w:rPr>
          <w:rFonts w:ascii="Arial Narrow" w:hAnsi="Arial Narrow" w:cs="Times New Roman"/>
          <w:b/>
          <w:color w:val="000000"/>
          <w:szCs w:val="24"/>
          <w:u w:val="single"/>
        </w:rPr>
      </w:pPr>
      <w:r w:rsidRPr="00071443">
        <w:rPr>
          <w:rFonts w:ascii="Arial Narrow" w:hAnsi="Arial Narrow" w:cs="Times New Roman"/>
          <w:b/>
          <w:color w:val="000000"/>
          <w:szCs w:val="24"/>
          <w:u w:val="single"/>
        </w:rPr>
        <w:t>Домашнее задание 7. ЗСЭ в цепях с конденсаторами</w:t>
      </w:r>
      <w:r>
        <w:rPr>
          <w:rFonts w:ascii="Arial Narrow" w:hAnsi="Arial Narrow" w:cs="Times New Roman"/>
          <w:b/>
          <w:color w:val="000000"/>
          <w:szCs w:val="24"/>
          <w:u w:val="single"/>
        </w:rPr>
        <w:t xml:space="preserve"> </w:t>
      </w:r>
    </w:p>
    <w:p w:rsidR="00F10103" w:rsidRPr="006219B5" w:rsidRDefault="00F10103" w:rsidP="00F10103">
      <w:pPr>
        <w:spacing w:after="0"/>
        <w:ind w:firstLine="426"/>
        <w:rPr>
          <w:rFonts w:cs="Times New Roman"/>
          <w:snapToGrid w:val="0"/>
          <w:szCs w:val="24"/>
        </w:rPr>
      </w:pPr>
      <w:r w:rsidRPr="006219B5">
        <w:rPr>
          <w:rFonts w:cs="Times New Roman"/>
          <w:szCs w:val="24"/>
        </w:rPr>
        <w:t xml:space="preserve">1. </w:t>
      </w:r>
      <w:r w:rsidRPr="006219B5">
        <w:rPr>
          <w:rFonts w:cs="Times New Roman"/>
          <w:snapToGrid w:val="0"/>
          <w:szCs w:val="24"/>
        </w:rPr>
        <w:t>Какой заряд протечет через ключ после его замыкания (</w:t>
      </w:r>
      <w:r w:rsidRPr="006219B5">
        <w:rPr>
          <w:rFonts w:cs="Times New Roman"/>
          <w:i/>
          <w:snapToGrid w:val="0"/>
          <w:szCs w:val="24"/>
        </w:rPr>
        <w:t>рис. 8</w:t>
      </w:r>
      <w:r w:rsidRPr="006219B5">
        <w:rPr>
          <w:rFonts w:cs="Times New Roman"/>
          <w:snapToGrid w:val="0"/>
          <w:szCs w:val="24"/>
        </w:rPr>
        <w:t>)?</w:t>
      </w:r>
    </w:p>
    <w:p w:rsidR="00F10103" w:rsidRPr="006219B5" w:rsidRDefault="00F10103" w:rsidP="00F10103">
      <w:pPr>
        <w:spacing w:after="0"/>
        <w:ind w:firstLine="426"/>
        <w:rPr>
          <w:rFonts w:cs="Times New Roman"/>
          <w:snapToGrid w:val="0"/>
          <w:szCs w:val="24"/>
          <w:lang w:val="en-US"/>
        </w:rPr>
      </w:pPr>
      <w:r w:rsidRPr="006219B5">
        <w:rPr>
          <w:rFonts w:cs="Times New Roman"/>
          <w:noProof/>
          <w:snapToGrid w:val="0"/>
          <w:szCs w:val="24"/>
          <w:lang w:eastAsia="ru-RU"/>
        </w:rPr>
        <w:drawing>
          <wp:inline distT="0" distB="0" distL="0" distR="0" wp14:anchorId="56D309DC" wp14:editId="792E0FCA">
            <wp:extent cx="1749286" cy="1231779"/>
            <wp:effectExtent l="0" t="0" r="3810" b="698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65" cy="123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103" w:rsidRPr="006219B5" w:rsidRDefault="00F10103" w:rsidP="00F10103">
      <w:pPr>
        <w:spacing w:after="0"/>
        <w:ind w:right="97" w:firstLine="482"/>
        <w:rPr>
          <w:rFonts w:cs="Times New Roman"/>
          <w:szCs w:val="24"/>
        </w:rPr>
      </w:pPr>
      <w:r w:rsidRPr="006219B5">
        <w:rPr>
          <w:rFonts w:cs="Times New Roman"/>
          <w:snapToGrid w:val="0"/>
          <w:szCs w:val="24"/>
        </w:rPr>
        <w:t xml:space="preserve">2. Какой заряд протечет через резистор </w:t>
      </w:r>
      <w:r w:rsidRPr="006219B5">
        <w:rPr>
          <w:rFonts w:cs="Times New Roman"/>
          <w:snapToGrid w:val="0"/>
          <w:szCs w:val="24"/>
          <w:lang w:val="en-US"/>
        </w:rPr>
        <w:t>R</w:t>
      </w:r>
      <w:r w:rsidRPr="006219B5">
        <w:rPr>
          <w:rFonts w:cs="Times New Roman"/>
          <w:snapToGrid w:val="0"/>
          <w:szCs w:val="24"/>
          <w:vertAlign w:val="subscript"/>
        </w:rPr>
        <w:t>2</w:t>
      </w:r>
      <w:r w:rsidRPr="006219B5">
        <w:rPr>
          <w:rFonts w:cs="Times New Roman"/>
          <w:snapToGrid w:val="0"/>
          <w:szCs w:val="24"/>
        </w:rPr>
        <w:t xml:space="preserve"> после замыкания ключа (</w:t>
      </w:r>
      <w:r w:rsidRPr="006219B5">
        <w:rPr>
          <w:rFonts w:cs="Times New Roman"/>
          <w:i/>
          <w:snapToGrid w:val="0"/>
          <w:szCs w:val="24"/>
        </w:rPr>
        <w:t>рис. 9</w:t>
      </w:r>
      <w:r w:rsidRPr="006219B5">
        <w:rPr>
          <w:rFonts w:cs="Times New Roman"/>
          <w:snapToGrid w:val="0"/>
          <w:szCs w:val="24"/>
        </w:rPr>
        <w:t xml:space="preserve">)? Сопротивления резисторов одинаковы: </w:t>
      </w:r>
      <w:r w:rsidRPr="006219B5">
        <w:rPr>
          <w:rFonts w:cs="Times New Roman"/>
          <w:i/>
          <w:szCs w:val="24"/>
          <w:lang w:val="en-US"/>
        </w:rPr>
        <w:t>R</w:t>
      </w:r>
      <w:r w:rsidRPr="006219B5">
        <w:rPr>
          <w:rFonts w:cs="Times New Roman"/>
          <w:szCs w:val="24"/>
          <w:vertAlign w:val="subscript"/>
        </w:rPr>
        <w:t>1</w:t>
      </w:r>
      <w:r w:rsidRPr="006219B5">
        <w:rPr>
          <w:rFonts w:cs="Times New Roman"/>
          <w:szCs w:val="24"/>
        </w:rPr>
        <w:t xml:space="preserve"> </w:t>
      </w:r>
      <w:proofErr w:type="gramStart"/>
      <w:r w:rsidRPr="006219B5">
        <w:rPr>
          <w:rFonts w:cs="Times New Roman"/>
          <w:szCs w:val="24"/>
        </w:rPr>
        <w:t xml:space="preserve">=  </w:t>
      </w:r>
      <w:r w:rsidRPr="006219B5">
        <w:rPr>
          <w:rFonts w:cs="Times New Roman"/>
          <w:i/>
          <w:szCs w:val="24"/>
          <w:lang w:val="en-US"/>
        </w:rPr>
        <w:t>R</w:t>
      </w:r>
      <w:proofErr w:type="gramEnd"/>
      <w:r w:rsidRPr="006219B5">
        <w:rPr>
          <w:rFonts w:cs="Times New Roman"/>
          <w:szCs w:val="24"/>
          <w:vertAlign w:val="subscript"/>
        </w:rPr>
        <w:t>2</w:t>
      </w:r>
      <w:r w:rsidRPr="006219B5">
        <w:rPr>
          <w:rFonts w:cs="Times New Roman"/>
          <w:szCs w:val="24"/>
        </w:rPr>
        <w:t xml:space="preserve"> =  </w:t>
      </w:r>
      <w:r w:rsidRPr="006219B5">
        <w:rPr>
          <w:rFonts w:cs="Times New Roman"/>
          <w:i/>
          <w:szCs w:val="24"/>
          <w:lang w:val="en-US"/>
        </w:rPr>
        <w:t>R</w:t>
      </w:r>
      <w:r w:rsidRPr="006219B5">
        <w:rPr>
          <w:rFonts w:cs="Times New Roman"/>
          <w:szCs w:val="24"/>
          <w:vertAlign w:val="subscript"/>
        </w:rPr>
        <w:t>3</w:t>
      </w:r>
      <w:r w:rsidRPr="006219B5">
        <w:rPr>
          <w:rFonts w:cs="Times New Roman"/>
          <w:szCs w:val="24"/>
        </w:rPr>
        <w:t xml:space="preserve"> =  </w:t>
      </w:r>
      <w:r w:rsidRPr="006219B5">
        <w:rPr>
          <w:rFonts w:cs="Times New Roman"/>
          <w:i/>
          <w:szCs w:val="24"/>
          <w:lang w:val="en-US"/>
        </w:rPr>
        <w:t>R</w:t>
      </w:r>
      <w:r w:rsidRPr="006219B5">
        <w:rPr>
          <w:rFonts w:cs="Times New Roman"/>
          <w:szCs w:val="24"/>
          <w:vertAlign w:val="subscript"/>
        </w:rPr>
        <w:t>4</w:t>
      </w:r>
      <w:r w:rsidRPr="006219B5">
        <w:rPr>
          <w:rFonts w:cs="Times New Roman"/>
          <w:szCs w:val="24"/>
        </w:rPr>
        <w:t xml:space="preserve"> = </w:t>
      </w:r>
      <w:r w:rsidRPr="006219B5">
        <w:rPr>
          <w:rFonts w:cs="Times New Roman"/>
          <w:i/>
          <w:szCs w:val="24"/>
          <w:lang w:val="en-US"/>
        </w:rPr>
        <w:t>R</w:t>
      </w:r>
      <w:r w:rsidRPr="006219B5">
        <w:rPr>
          <w:rFonts w:cs="Times New Roman"/>
          <w:szCs w:val="24"/>
        </w:rPr>
        <w:t>.</w:t>
      </w:r>
    </w:p>
    <w:p w:rsidR="00F10103" w:rsidRDefault="00F10103" w:rsidP="00F10103">
      <w:pPr>
        <w:spacing w:after="0"/>
        <w:ind w:right="97" w:firstLine="482"/>
        <w:rPr>
          <w:rFonts w:cs="Times New Roman"/>
          <w:szCs w:val="24"/>
        </w:rPr>
      </w:pPr>
      <w:r w:rsidRPr="006219B5">
        <w:rPr>
          <w:rFonts w:cs="Times New Roman"/>
          <w:noProof/>
          <w:szCs w:val="24"/>
          <w:lang w:eastAsia="ru-RU"/>
        </w:rPr>
        <w:drawing>
          <wp:inline distT="0" distB="0" distL="0" distR="0" wp14:anchorId="7720B489" wp14:editId="3CBAEB39">
            <wp:extent cx="1600200" cy="1588097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78" cy="159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noProof/>
          <w:lang w:eastAsia="ru-RU"/>
        </w:rPr>
        <w:drawing>
          <wp:inline distT="0" distB="0" distL="0" distR="0" wp14:anchorId="69DEC27F" wp14:editId="21D86558">
            <wp:extent cx="904590" cy="1539875"/>
            <wp:effectExtent l="0" t="0" r="0" b="317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183" cy="155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103" w:rsidRDefault="00F10103" w:rsidP="00F10103">
      <w:pPr>
        <w:spacing w:after="0"/>
        <w:ind w:right="97" w:firstLine="482"/>
        <w:rPr>
          <w:rFonts w:cs="Times New Roman"/>
          <w:szCs w:val="24"/>
        </w:rPr>
      </w:pPr>
      <w:r>
        <w:rPr>
          <w:rFonts w:cs="Times New Roman"/>
          <w:szCs w:val="24"/>
        </w:rPr>
        <w:t>К задаче 2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к задаче 60</w:t>
      </w:r>
    </w:p>
    <w:p w:rsidR="00F10103" w:rsidRDefault="00F10103" w:rsidP="00F10103">
      <w:pPr>
        <w:spacing w:after="0"/>
        <w:ind w:right="97" w:firstLine="0"/>
        <w:rPr>
          <w:rFonts w:cs="Times New Roman"/>
          <w:szCs w:val="24"/>
        </w:rPr>
      </w:pPr>
      <w:r>
        <w:rPr>
          <w:noProof/>
          <w:lang w:eastAsia="ru-RU"/>
        </w:rPr>
        <w:drawing>
          <wp:inline distT="0" distB="0" distL="0" distR="0" wp14:anchorId="05B4A755" wp14:editId="7E840A7E">
            <wp:extent cx="4664075" cy="944217"/>
            <wp:effectExtent l="0" t="0" r="3175" b="889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63011"/>
                    <a:stretch/>
                  </pic:blipFill>
                  <pic:spPr bwMode="auto">
                    <a:xfrm>
                      <a:off x="0" y="0"/>
                      <a:ext cx="4664075" cy="944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103" w:rsidRDefault="00F10103" w:rsidP="00F10103">
      <w:pPr>
        <w:shd w:val="clear" w:color="auto" w:fill="FFFFFF"/>
        <w:spacing w:after="0"/>
        <w:ind w:firstLine="0"/>
        <w:rPr>
          <w:rFonts w:ascii="Arial Narrow" w:hAnsi="Arial Narrow" w:cs="Times New Roman"/>
          <w:b/>
          <w:color w:val="000000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2A9380D5" wp14:editId="77C224FF">
            <wp:extent cx="4589452" cy="1222513"/>
            <wp:effectExtent l="0" t="0" r="190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43453"/>
                    <a:stretch/>
                  </pic:blipFill>
                  <pic:spPr bwMode="auto">
                    <a:xfrm>
                      <a:off x="0" y="0"/>
                      <a:ext cx="4653899" cy="1239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103" w:rsidRDefault="00F10103" w:rsidP="00F10103">
      <w:pPr>
        <w:shd w:val="clear" w:color="auto" w:fill="FFFFFF"/>
        <w:spacing w:after="0"/>
        <w:ind w:firstLine="0"/>
        <w:rPr>
          <w:rFonts w:ascii="Arial Narrow" w:hAnsi="Arial Narrow" w:cs="Times New Roman"/>
          <w:b/>
          <w:color w:val="000000"/>
          <w:szCs w:val="24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 wp14:anchorId="6E123EA0" wp14:editId="4CF960DB">
            <wp:extent cx="1898374" cy="1038874"/>
            <wp:effectExtent l="0" t="0" r="6985" b="889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7155" cy="105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103" w:rsidRPr="00071443" w:rsidRDefault="00F10103" w:rsidP="00F10103">
      <w:pPr>
        <w:shd w:val="clear" w:color="auto" w:fill="FFFFFF"/>
        <w:spacing w:after="0"/>
        <w:ind w:firstLine="0"/>
        <w:rPr>
          <w:rFonts w:ascii="Arial Narrow" w:hAnsi="Arial Narrow" w:cs="Times New Roman"/>
          <w:b/>
          <w:color w:val="000000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16059E95" wp14:editId="70A1789E">
            <wp:extent cx="4664075" cy="1661795"/>
            <wp:effectExtent l="0" t="0" r="317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103" w:rsidRPr="00071443" w:rsidRDefault="00F10103" w:rsidP="00F10103">
      <w:pPr>
        <w:shd w:val="clear" w:color="auto" w:fill="FFFFFF"/>
        <w:spacing w:after="0"/>
        <w:ind w:firstLine="375"/>
        <w:rPr>
          <w:rFonts w:cs="Times New Roman"/>
          <w:color w:val="000000"/>
          <w:szCs w:val="24"/>
        </w:rPr>
      </w:pPr>
      <w:proofErr w:type="gramStart"/>
      <w:r>
        <w:rPr>
          <w:rFonts w:cs="Times New Roman"/>
          <w:color w:val="000000"/>
          <w:szCs w:val="24"/>
        </w:rPr>
        <w:t>6 .</w:t>
      </w:r>
      <w:r w:rsidRPr="00071443">
        <w:rPr>
          <w:rFonts w:cs="Times New Roman"/>
          <w:color w:val="000000"/>
          <w:szCs w:val="24"/>
        </w:rPr>
        <w:t>В</w:t>
      </w:r>
      <w:proofErr w:type="gramEnd"/>
      <w:r w:rsidRPr="00071443">
        <w:rPr>
          <w:rFonts w:cs="Times New Roman"/>
          <w:color w:val="000000"/>
          <w:szCs w:val="24"/>
        </w:rPr>
        <w:t xml:space="preserve"> цепи, схема которой изображена на рисунке, оба конденсатора вначале разряжены. Ключ К</w:t>
      </w:r>
      <w:r w:rsidRPr="00071443">
        <w:rPr>
          <w:rFonts w:cs="Times New Roman"/>
          <w:color w:val="000000"/>
          <w:szCs w:val="24"/>
          <w:vertAlign w:val="subscript"/>
        </w:rPr>
        <w:t>1</w:t>
      </w:r>
      <w:r w:rsidRPr="00071443">
        <w:rPr>
          <w:rFonts w:cs="Times New Roman"/>
          <w:color w:val="000000"/>
          <w:szCs w:val="24"/>
        </w:rPr>
        <w:t> замыкают на достаточно долгое время, пока ток в цепи не прекратится, а затем замыкают ключ К</w:t>
      </w:r>
      <w:r w:rsidRPr="00071443">
        <w:rPr>
          <w:rFonts w:cs="Times New Roman"/>
          <w:color w:val="000000"/>
          <w:szCs w:val="24"/>
          <w:vertAlign w:val="subscript"/>
        </w:rPr>
        <w:t>2</w:t>
      </w:r>
      <w:r w:rsidRPr="00071443">
        <w:rPr>
          <w:rFonts w:cs="Times New Roman"/>
          <w:color w:val="000000"/>
          <w:szCs w:val="24"/>
        </w:rPr>
        <w:t>. Какое количество теплоты </w:t>
      </w:r>
      <w:r w:rsidRPr="00071443">
        <w:rPr>
          <w:rFonts w:cs="Times New Roman"/>
          <w:i/>
          <w:iCs/>
          <w:color w:val="000000"/>
          <w:szCs w:val="24"/>
        </w:rPr>
        <w:t>Q</w:t>
      </w:r>
      <w:r w:rsidRPr="00071443">
        <w:rPr>
          <w:rFonts w:cs="Times New Roman"/>
          <w:color w:val="000000"/>
          <w:szCs w:val="24"/>
        </w:rPr>
        <w:t> выделится в цепи после замыкания ключа К</w:t>
      </w:r>
      <w:r w:rsidRPr="00071443">
        <w:rPr>
          <w:rFonts w:cs="Times New Roman"/>
          <w:color w:val="000000"/>
          <w:szCs w:val="24"/>
          <w:vertAlign w:val="subscript"/>
        </w:rPr>
        <w:t>2</w:t>
      </w:r>
      <w:r w:rsidRPr="00071443">
        <w:rPr>
          <w:rFonts w:cs="Times New Roman"/>
          <w:color w:val="000000"/>
          <w:szCs w:val="24"/>
        </w:rPr>
        <w:t>? Параметры цепи: </w:t>
      </w:r>
      <w:r w:rsidRPr="00071443">
        <w:rPr>
          <w:rFonts w:cs="Times New Roman"/>
          <w:i/>
          <w:iCs/>
          <w:color w:val="000000"/>
          <w:szCs w:val="24"/>
        </w:rPr>
        <w:t>U</w:t>
      </w:r>
      <w:r w:rsidRPr="00071443">
        <w:rPr>
          <w:rFonts w:cs="Times New Roman"/>
          <w:color w:val="000000"/>
          <w:szCs w:val="24"/>
        </w:rPr>
        <w:t> = 10 В, </w:t>
      </w:r>
      <w:r w:rsidRPr="00071443">
        <w:rPr>
          <w:rFonts w:cs="Times New Roman"/>
          <w:i/>
          <w:iCs/>
          <w:color w:val="000000"/>
          <w:szCs w:val="24"/>
        </w:rPr>
        <w:t>C</w:t>
      </w:r>
      <w:r w:rsidRPr="00071443">
        <w:rPr>
          <w:rFonts w:cs="Times New Roman"/>
          <w:color w:val="000000"/>
          <w:szCs w:val="24"/>
          <w:vertAlign w:val="subscript"/>
        </w:rPr>
        <w:t>1</w:t>
      </w:r>
      <w:r w:rsidRPr="00071443">
        <w:rPr>
          <w:rFonts w:cs="Times New Roman"/>
          <w:color w:val="000000"/>
          <w:szCs w:val="24"/>
        </w:rPr>
        <w:t> = 10 мкФ, </w:t>
      </w:r>
      <w:r w:rsidRPr="00071443">
        <w:rPr>
          <w:rFonts w:cs="Times New Roman"/>
          <w:i/>
          <w:iCs/>
          <w:color w:val="000000"/>
          <w:szCs w:val="24"/>
        </w:rPr>
        <w:t>C</w:t>
      </w:r>
      <w:r w:rsidRPr="00071443">
        <w:rPr>
          <w:rFonts w:cs="Times New Roman"/>
          <w:color w:val="000000"/>
          <w:szCs w:val="24"/>
          <w:vertAlign w:val="subscript"/>
        </w:rPr>
        <w:t>2</w:t>
      </w:r>
      <w:r w:rsidRPr="00071443">
        <w:rPr>
          <w:rFonts w:cs="Times New Roman"/>
          <w:color w:val="000000"/>
          <w:szCs w:val="24"/>
        </w:rPr>
        <w:t> = 5 мкФ.</w:t>
      </w:r>
    </w:p>
    <w:p w:rsidR="00F10103" w:rsidRDefault="00F10103" w:rsidP="00F10103">
      <w:pPr>
        <w:spacing w:after="0"/>
        <w:ind w:right="97"/>
        <w:rPr>
          <w:rFonts w:cs="Times New Roman"/>
          <w:noProof/>
          <w:szCs w:val="24"/>
        </w:rPr>
      </w:pPr>
      <w:r w:rsidRPr="00071443"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 wp14:anchorId="7D9D31F7" wp14:editId="1292D894">
            <wp:extent cx="1671599" cy="1093829"/>
            <wp:effectExtent l="0" t="0" r="5080" b="0"/>
            <wp:docPr id="17" name="Рисунок 17" descr="https://phys-ege.sdamgia.ru/get_file?id=9897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s://phys-ege.sdamgia.ru/get_file?id=98976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038" cy="109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Cs w:val="24"/>
        </w:rPr>
        <w:tab/>
      </w:r>
      <w:r>
        <w:rPr>
          <w:rFonts w:cs="Times New Roman"/>
          <w:noProof/>
          <w:szCs w:val="24"/>
        </w:rPr>
        <w:tab/>
      </w:r>
      <w:r w:rsidRPr="00071443"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 wp14:anchorId="268B6562" wp14:editId="4CBD1C3E">
            <wp:extent cx="1321904" cy="1162674"/>
            <wp:effectExtent l="0" t="0" r="0" b="0"/>
            <wp:docPr id="13" name="Рисунок 13" descr="https://phys-ege.sdamgia.ru/get_file?id=9891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https://phys-ege.sdamgia.ru/get_file?id=98917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232" cy="118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103" w:rsidRPr="00071443" w:rsidRDefault="00F10103" w:rsidP="00F10103">
      <w:pPr>
        <w:spacing w:after="0"/>
        <w:ind w:right="97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>К задаче 6</w:t>
      </w:r>
      <w:r>
        <w:rPr>
          <w:rFonts w:cs="Times New Roman"/>
          <w:noProof/>
          <w:szCs w:val="24"/>
        </w:rPr>
        <w:tab/>
      </w:r>
      <w:r>
        <w:rPr>
          <w:rFonts w:cs="Times New Roman"/>
          <w:noProof/>
          <w:szCs w:val="24"/>
        </w:rPr>
        <w:tab/>
      </w:r>
      <w:r>
        <w:rPr>
          <w:rFonts w:cs="Times New Roman"/>
          <w:noProof/>
          <w:szCs w:val="24"/>
        </w:rPr>
        <w:tab/>
      </w:r>
      <w:r>
        <w:rPr>
          <w:rFonts w:cs="Times New Roman"/>
          <w:noProof/>
          <w:szCs w:val="24"/>
        </w:rPr>
        <w:tab/>
      </w:r>
      <w:r>
        <w:rPr>
          <w:rFonts w:cs="Times New Roman"/>
          <w:noProof/>
          <w:szCs w:val="24"/>
        </w:rPr>
        <w:tab/>
        <w:t>к задаче 7</w:t>
      </w:r>
    </w:p>
    <w:p w:rsidR="00F10103" w:rsidRPr="00071443" w:rsidRDefault="00F10103" w:rsidP="00F10103">
      <w:pPr>
        <w:shd w:val="clear" w:color="auto" w:fill="FFFFFF"/>
        <w:spacing w:after="0"/>
        <w:ind w:firstLine="375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7. . </w:t>
      </w:r>
      <w:r w:rsidRPr="00071443">
        <w:rPr>
          <w:rFonts w:cs="Times New Roman"/>
          <w:color w:val="000000"/>
          <w:szCs w:val="24"/>
        </w:rPr>
        <w:t>В цепи, схема которой изображена на рисунке, вначале замыкают ключ К налево, в положение 1. Спустя некоторое время, достаточное для зарядки конденсатора ёмкостью</w:t>
      </w:r>
      <w:r>
        <w:rPr>
          <w:rFonts w:cs="Times New Roman"/>
          <w:noProof/>
          <w:color w:val="000000"/>
          <w:szCs w:val="24"/>
          <w:lang w:eastAsia="ru-RU"/>
        </w:rPr>
        <w:t xml:space="preserve"> 2С = 10 мкФ</w:t>
      </w:r>
      <w:r w:rsidRPr="00071443">
        <w:rPr>
          <w:rFonts w:cs="Times New Roman"/>
          <w:color w:val="000000"/>
          <w:szCs w:val="24"/>
        </w:rPr>
        <w:t xml:space="preserve"> от идеальной батареи с </w:t>
      </w:r>
      <w:proofErr w:type="gramStart"/>
      <w:r w:rsidRPr="00071443">
        <w:rPr>
          <w:rFonts w:cs="Times New Roman"/>
          <w:color w:val="000000"/>
          <w:szCs w:val="24"/>
        </w:rPr>
        <w:t>напряжением </w:t>
      </w:r>
      <w:r>
        <w:rPr>
          <w:rFonts w:cs="Times New Roman"/>
          <w:noProof/>
          <w:color w:val="000000"/>
          <w:szCs w:val="24"/>
          <w:lang w:eastAsia="ru-RU"/>
        </w:rPr>
        <w:t xml:space="preserve"> 300</w:t>
      </w:r>
      <w:proofErr w:type="gramEnd"/>
      <w:r>
        <w:rPr>
          <w:rFonts w:cs="Times New Roman"/>
          <w:noProof/>
          <w:color w:val="000000"/>
          <w:szCs w:val="24"/>
          <w:lang w:eastAsia="ru-RU"/>
        </w:rPr>
        <w:t xml:space="preserve"> В</w:t>
      </w:r>
      <w:r w:rsidRPr="00071443">
        <w:rPr>
          <w:rFonts w:cs="Times New Roman"/>
          <w:color w:val="000000"/>
          <w:szCs w:val="24"/>
        </w:rPr>
        <w:t> ключ К замыкают направо, в положение 2, подсоединяя при этом к первому, заряженному, конденсатору второй, незаряженный, конденсатор ёмкостью </w:t>
      </w:r>
      <w:r>
        <w:rPr>
          <w:rFonts w:cs="Times New Roman"/>
          <w:noProof/>
          <w:color w:val="000000"/>
          <w:szCs w:val="24"/>
          <w:lang w:eastAsia="ru-RU"/>
        </w:rPr>
        <w:t xml:space="preserve">С = 5 мкФ. </w:t>
      </w:r>
      <w:r w:rsidRPr="00071443">
        <w:rPr>
          <w:rFonts w:cs="Times New Roman"/>
          <w:color w:val="000000"/>
          <w:szCs w:val="24"/>
        </w:rPr>
        <w:t>Какое количество теплоты </w:t>
      </w:r>
      <w:r w:rsidRPr="00071443">
        <w:rPr>
          <w:rFonts w:cs="Times New Roman"/>
          <w:i/>
          <w:iCs/>
          <w:color w:val="000000"/>
          <w:szCs w:val="24"/>
        </w:rPr>
        <w:t>Q</w:t>
      </w:r>
      <w:r w:rsidRPr="00071443">
        <w:rPr>
          <w:rFonts w:cs="Times New Roman"/>
          <w:color w:val="000000"/>
          <w:szCs w:val="24"/>
        </w:rPr>
        <w:t> выделится в резисторе </w:t>
      </w:r>
      <w:r w:rsidRPr="00071443">
        <w:rPr>
          <w:rFonts w:cs="Times New Roman"/>
          <w:i/>
          <w:iCs/>
          <w:color w:val="000000"/>
          <w:szCs w:val="24"/>
        </w:rPr>
        <w:t>R</w:t>
      </w:r>
      <w:r w:rsidRPr="00071443">
        <w:rPr>
          <w:rFonts w:cs="Times New Roman"/>
          <w:color w:val="000000"/>
          <w:szCs w:val="24"/>
        </w:rPr>
        <w:t> в течение всех описанных процессов? Первый конденсатор сначала был незаряженным.</w:t>
      </w:r>
    </w:p>
    <w:p w:rsidR="00317112" w:rsidRDefault="00317112">
      <w:bookmarkStart w:id="0" w:name="_GoBack"/>
      <w:bookmarkEnd w:id="0"/>
    </w:p>
    <w:sectPr w:rsidR="00317112" w:rsidSect="009D266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03"/>
    <w:rsid w:val="00317112"/>
    <w:rsid w:val="009D21CA"/>
    <w:rsid w:val="00F1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162E5-129C-4DB3-97C1-22A04C56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03"/>
    <w:pPr>
      <w:spacing w:after="12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2025-04-13T20:26:00Z</dcterms:created>
  <dcterms:modified xsi:type="dcterms:W3CDTF">2025-04-13T20:27:00Z</dcterms:modified>
</cp:coreProperties>
</file>