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E830" w14:textId="77777777" w:rsidR="00580216" w:rsidRPr="00A52D56" w:rsidRDefault="009F459F" w:rsidP="00B3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56">
        <w:rPr>
          <w:rFonts w:ascii="Times New Roman" w:hAnsi="Times New Roman" w:cs="Times New Roman"/>
          <w:b/>
          <w:sz w:val="28"/>
          <w:szCs w:val="28"/>
        </w:rPr>
        <w:t>Решение задач «Физические величины»</w:t>
      </w:r>
    </w:p>
    <w:p w14:paraId="70450486" w14:textId="27698B0E" w:rsidR="009F459F" w:rsidRPr="00A52D56" w:rsidRDefault="009F459F" w:rsidP="00E911D1">
      <w:pPr>
        <w:jc w:val="both"/>
        <w:rPr>
          <w:rFonts w:ascii="Times New Roman" w:hAnsi="Times New Roman" w:cs="Times New Roman"/>
          <w:sz w:val="28"/>
          <w:szCs w:val="28"/>
        </w:rPr>
      </w:pPr>
      <w:r w:rsidRPr="00A52D56">
        <w:rPr>
          <w:rFonts w:ascii="Times New Roman" w:hAnsi="Times New Roman" w:cs="Times New Roman"/>
          <w:sz w:val="28"/>
          <w:szCs w:val="28"/>
        </w:rPr>
        <w:t>1.</w:t>
      </w:r>
      <w:r w:rsidR="00E911D1" w:rsidRPr="00A52D56">
        <w:rPr>
          <w:rFonts w:ascii="Times New Roman" w:hAnsi="Times New Roman" w:cs="Times New Roman"/>
          <w:sz w:val="28"/>
          <w:szCs w:val="28"/>
        </w:rPr>
        <w:t xml:space="preserve"> </w:t>
      </w:r>
      <w:r w:rsidR="00E911D1" w:rsidRPr="00A52D56">
        <w:rPr>
          <w:rFonts w:ascii="Times New Roman" w:hAnsi="Times New Roman" w:cs="Times New Roman"/>
          <w:sz w:val="28"/>
          <w:szCs w:val="28"/>
        </w:rPr>
        <w:t>Учёные подсчитали, что на корне пшеницы имеется 10 000 000 волосков, служащих растению для питания. Какова общая длина этих волосков и какова площадь поперечного сечения волоска, если средняя длина его 2 мм, а общий объём 1,5 см</w:t>
      </w:r>
      <w:r w:rsidR="00E911D1" w:rsidRPr="00A52D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911D1" w:rsidRPr="00A52D56">
        <w:rPr>
          <w:rFonts w:ascii="Times New Roman" w:hAnsi="Times New Roman" w:cs="Times New Roman"/>
          <w:sz w:val="28"/>
          <w:szCs w:val="28"/>
        </w:rPr>
        <w:t>?</w:t>
      </w:r>
    </w:p>
    <w:p w14:paraId="22CB690A" w14:textId="13993888" w:rsidR="009F459F" w:rsidRPr="00A52D56" w:rsidRDefault="00E911D1" w:rsidP="009F459F">
      <w:pPr>
        <w:jc w:val="both"/>
        <w:rPr>
          <w:rFonts w:ascii="Times New Roman" w:hAnsi="Times New Roman" w:cs="Times New Roman"/>
          <w:sz w:val="28"/>
          <w:szCs w:val="28"/>
        </w:rPr>
      </w:pPr>
      <w:r w:rsidRPr="00A52D56">
        <w:rPr>
          <w:rFonts w:ascii="Times New Roman" w:hAnsi="Times New Roman" w:cs="Times New Roman"/>
          <w:sz w:val="28"/>
          <w:szCs w:val="28"/>
        </w:rPr>
        <w:t>2</w:t>
      </w:r>
      <w:r w:rsidR="009F459F" w:rsidRPr="00A52D56">
        <w:rPr>
          <w:rFonts w:ascii="Times New Roman" w:hAnsi="Times New Roman" w:cs="Times New Roman"/>
          <w:sz w:val="28"/>
          <w:szCs w:val="28"/>
        </w:rPr>
        <w:t>.</w:t>
      </w:r>
      <w:r w:rsidRPr="00A52D56">
        <w:rPr>
          <w:rFonts w:ascii="Times New Roman" w:hAnsi="Times New Roman" w:cs="Times New Roman"/>
          <w:sz w:val="28"/>
          <w:szCs w:val="28"/>
        </w:rPr>
        <w:t xml:space="preserve"> </w:t>
      </w:r>
      <w:r w:rsidRPr="00A52D56">
        <w:rPr>
          <w:rFonts w:ascii="Times New Roman" w:hAnsi="Times New Roman" w:cs="Times New Roman"/>
          <w:sz w:val="28"/>
          <w:szCs w:val="28"/>
        </w:rPr>
        <w:t xml:space="preserve">Китайскому крестьянину нужно построить плот. Крестьянин знает, что хороший плот получается из 40 цельных стволов бамбука, каждый длиной 100 </w:t>
      </w:r>
      <w:proofErr w:type="spellStart"/>
      <w:r w:rsidRPr="00A52D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52D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2D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52D56">
        <w:rPr>
          <w:rFonts w:ascii="Times New Roman" w:hAnsi="Times New Roman" w:cs="Times New Roman"/>
          <w:sz w:val="28"/>
          <w:szCs w:val="28"/>
        </w:rPr>
        <w:t xml:space="preserve"> –древнекитайская мера длины, 1 </w:t>
      </w:r>
      <w:proofErr w:type="spellStart"/>
      <w:r w:rsidRPr="00A52D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52D56">
        <w:rPr>
          <w:rFonts w:ascii="Times New Roman" w:hAnsi="Times New Roman" w:cs="Times New Roman"/>
          <w:sz w:val="28"/>
          <w:szCs w:val="28"/>
        </w:rPr>
        <w:t xml:space="preserve"> – 30, 12 см). Весь бамбук в округе вчера вырубили. Сколько времени придётся ждать, пока он не вырастет заново, если бамбук за сутки вырастает на 75,3 см, а в округе есть 60 бамбуковых растений?</w:t>
      </w:r>
    </w:p>
    <w:p w14:paraId="543925C5" w14:textId="66BA22E4" w:rsidR="00B36F20" w:rsidRPr="00A52D56" w:rsidRDefault="00E911D1" w:rsidP="009F459F">
      <w:pPr>
        <w:jc w:val="both"/>
        <w:rPr>
          <w:rFonts w:ascii="Times New Roman" w:hAnsi="Times New Roman" w:cs="Times New Roman"/>
          <w:sz w:val="28"/>
          <w:szCs w:val="28"/>
        </w:rPr>
      </w:pPr>
      <w:r w:rsidRPr="00A52D56">
        <w:rPr>
          <w:rFonts w:ascii="Times New Roman" w:hAnsi="Times New Roman" w:cs="Times New Roman"/>
          <w:sz w:val="28"/>
          <w:szCs w:val="28"/>
        </w:rPr>
        <w:t xml:space="preserve">3. Ученик набирает воду из кулера </w:t>
      </w:r>
      <w:r w:rsidR="00A52D56" w:rsidRPr="00A52D56">
        <w:rPr>
          <w:rFonts w:ascii="Times New Roman" w:hAnsi="Times New Roman" w:cs="Times New Roman"/>
          <w:sz w:val="28"/>
          <w:szCs w:val="28"/>
        </w:rPr>
        <w:t xml:space="preserve">в стаканчик объёмом </w:t>
      </w:r>
      <w:r w:rsidR="00A52D56" w:rsidRPr="00A52D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2D56" w:rsidRPr="00A52D5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A52D56" w:rsidRPr="00A52D56">
        <w:rPr>
          <w:rFonts w:ascii="Times New Roman" w:hAnsi="Times New Roman" w:cs="Times New Roman"/>
          <w:sz w:val="28"/>
          <w:szCs w:val="28"/>
        </w:rPr>
        <w:t xml:space="preserve"> = 200 мл. Определите, за сколько секунд мальчик наполнит стаканчик доверху, если известно, что уровень воды в бутыли убывает на два деления в минуту. Цена деления на бутыли составляет 300 см</w:t>
      </w:r>
      <w:r w:rsidR="00A52D56" w:rsidRPr="00A52D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52D56" w:rsidRPr="00A52D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0846F3" w14:textId="77777777" w:rsidR="00A52D56" w:rsidRPr="00A52D56" w:rsidRDefault="00A52D56" w:rsidP="009F45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2D56" w:rsidRPr="00A52D56" w:rsidSect="00A52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6"/>
    <w:rsid w:val="00483654"/>
    <w:rsid w:val="00580216"/>
    <w:rsid w:val="009F459F"/>
    <w:rsid w:val="00A52D56"/>
    <w:rsid w:val="00AD79B6"/>
    <w:rsid w:val="00B36F20"/>
    <w:rsid w:val="00C65C33"/>
    <w:rsid w:val="00E43B51"/>
    <w:rsid w:val="00E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B182"/>
  <w15:chartTrackingRefBased/>
  <w15:docId w15:val="{3E2932A6-44B4-4900-BAF5-7689D946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3</cp:revision>
  <dcterms:created xsi:type="dcterms:W3CDTF">2023-12-07T08:14:00Z</dcterms:created>
  <dcterms:modified xsi:type="dcterms:W3CDTF">2023-12-07T08:31:00Z</dcterms:modified>
</cp:coreProperties>
</file>