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BB" w:rsidRPr="00367886" w:rsidRDefault="00123CBB" w:rsidP="00367886">
      <w:pPr>
        <w:spacing w:after="0"/>
        <w:ind w:left="4253"/>
        <w:jc w:val="right"/>
        <w:rPr>
          <w:rFonts w:ascii="Times New Roman" w:eastAsia="Times New Roman" w:hAnsi="Times New Roman"/>
          <w:b/>
          <w:bCs/>
          <w:color w:val="000000"/>
          <w:sz w:val="28"/>
          <w:szCs w:val="28"/>
        </w:rPr>
      </w:pPr>
      <w:r w:rsidRPr="00367886">
        <w:rPr>
          <w:rFonts w:ascii="Times New Roman" w:eastAsia="Times New Roman" w:hAnsi="Times New Roman"/>
          <w:b/>
          <w:bCs/>
          <w:color w:val="000000"/>
          <w:sz w:val="28"/>
          <w:szCs w:val="28"/>
        </w:rPr>
        <w:t>УТВЕРЖДАЮ</w:t>
      </w:r>
    </w:p>
    <w:p w:rsidR="00367886" w:rsidRDefault="00367886" w:rsidP="00367886">
      <w:pPr>
        <w:spacing w:after="0"/>
        <w:ind w:left="4253"/>
        <w:jc w:val="right"/>
        <w:rPr>
          <w:rFonts w:ascii="Times New Roman" w:eastAsia="Times New Roman" w:hAnsi="Times New Roman"/>
          <w:b/>
          <w:bCs/>
          <w:color w:val="000000"/>
          <w:sz w:val="28"/>
          <w:szCs w:val="28"/>
        </w:rPr>
      </w:pPr>
      <w:r w:rsidRPr="00367886">
        <w:rPr>
          <w:rFonts w:ascii="Times New Roman" w:eastAsia="Times New Roman" w:hAnsi="Times New Roman"/>
          <w:b/>
          <w:bCs/>
          <w:color w:val="000000"/>
          <w:sz w:val="28"/>
          <w:szCs w:val="28"/>
        </w:rPr>
        <w:t>Директор КОГОАУ КФМЛ</w:t>
      </w:r>
    </w:p>
    <w:p w:rsidR="00367886" w:rsidRPr="00367886" w:rsidRDefault="00367886" w:rsidP="00367886">
      <w:pPr>
        <w:spacing w:after="0"/>
        <w:ind w:left="4253"/>
        <w:jc w:val="right"/>
        <w:rPr>
          <w:rFonts w:ascii="Times New Roman" w:eastAsia="Times New Roman" w:hAnsi="Times New Roman"/>
          <w:b/>
          <w:bCs/>
          <w:color w:val="000000"/>
          <w:sz w:val="28"/>
          <w:szCs w:val="28"/>
        </w:rPr>
      </w:pPr>
    </w:p>
    <w:p w:rsidR="00367886" w:rsidRPr="00367886" w:rsidRDefault="00367886" w:rsidP="00367886">
      <w:pPr>
        <w:spacing w:after="0"/>
        <w:ind w:left="4253"/>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____</w:t>
      </w:r>
      <w:r w:rsidRPr="00367886">
        <w:rPr>
          <w:rFonts w:ascii="Times New Roman" w:eastAsia="Times New Roman" w:hAnsi="Times New Roman"/>
          <w:b/>
          <w:bCs/>
          <w:color w:val="000000"/>
          <w:sz w:val="28"/>
          <w:szCs w:val="28"/>
        </w:rPr>
        <w:t>________/М. В. Исупов/</w:t>
      </w:r>
    </w:p>
    <w:p w:rsidR="00123CBB" w:rsidRPr="00123CBB" w:rsidRDefault="00123CBB" w:rsidP="00123CBB">
      <w:pPr>
        <w:spacing w:after="0"/>
        <w:ind w:left="4820"/>
        <w:jc w:val="center"/>
        <w:rPr>
          <w:rFonts w:ascii="Times New Roman" w:eastAsia="Times New Roman" w:hAnsi="Times New Roman"/>
          <w:bCs/>
          <w:color w:val="000000"/>
          <w:sz w:val="28"/>
          <w:szCs w:val="36"/>
        </w:rPr>
      </w:pPr>
    </w:p>
    <w:p w:rsidR="00123CBB" w:rsidRPr="00123CBB" w:rsidRDefault="00123CBB" w:rsidP="00123CBB">
      <w:pPr>
        <w:spacing w:after="0"/>
        <w:ind w:left="4253"/>
        <w:rPr>
          <w:rFonts w:ascii="Times New Roman" w:eastAsia="Times New Roman" w:hAnsi="Times New Roman"/>
          <w:bCs/>
          <w:color w:val="000000"/>
          <w:sz w:val="28"/>
          <w:szCs w:val="36"/>
        </w:rPr>
      </w:pPr>
    </w:p>
    <w:p w:rsidR="00123CBB" w:rsidRPr="00123CBB" w:rsidRDefault="00123CBB" w:rsidP="00123CBB">
      <w:pPr>
        <w:spacing w:after="0"/>
        <w:ind w:left="4253"/>
        <w:rPr>
          <w:rFonts w:ascii="Times New Roman" w:eastAsia="Times New Roman" w:hAnsi="Times New Roman"/>
          <w:bCs/>
          <w:color w:val="000000"/>
          <w:sz w:val="28"/>
          <w:szCs w:val="36"/>
        </w:rPr>
      </w:pPr>
      <w:r w:rsidRPr="00123CBB">
        <w:rPr>
          <w:rFonts w:ascii="Times New Roman" w:eastAsia="Times New Roman" w:hAnsi="Times New Roman"/>
          <w:bCs/>
          <w:color w:val="000000"/>
          <w:sz w:val="28"/>
          <w:szCs w:val="36"/>
        </w:rPr>
        <w:tab/>
      </w:r>
      <w:r w:rsidRPr="00123CBB">
        <w:rPr>
          <w:rFonts w:ascii="Times New Roman" w:eastAsia="Times New Roman" w:hAnsi="Times New Roman"/>
          <w:bCs/>
          <w:color w:val="000000"/>
          <w:sz w:val="28"/>
          <w:szCs w:val="36"/>
        </w:rPr>
        <w:tab/>
      </w:r>
      <w:r w:rsidRPr="00123CBB">
        <w:rPr>
          <w:rFonts w:ascii="Times New Roman" w:eastAsia="Times New Roman" w:hAnsi="Times New Roman"/>
          <w:bCs/>
          <w:color w:val="000000"/>
          <w:sz w:val="28"/>
          <w:szCs w:val="36"/>
        </w:rPr>
        <w:tab/>
      </w:r>
      <w:r w:rsidRPr="00123CBB">
        <w:rPr>
          <w:rFonts w:ascii="Times New Roman" w:eastAsia="Times New Roman" w:hAnsi="Times New Roman"/>
          <w:bCs/>
          <w:color w:val="000000"/>
          <w:sz w:val="28"/>
          <w:szCs w:val="36"/>
        </w:rPr>
        <w:tab/>
      </w:r>
      <w:r w:rsidRPr="00123CBB">
        <w:rPr>
          <w:rFonts w:ascii="Times New Roman" w:eastAsia="Times New Roman" w:hAnsi="Times New Roman"/>
          <w:bCs/>
          <w:color w:val="000000"/>
          <w:sz w:val="28"/>
          <w:szCs w:val="36"/>
        </w:rPr>
        <w:tab/>
      </w:r>
    </w:p>
    <w:p w:rsidR="00AA4B77" w:rsidRDefault="00AA4B77" w:rsidP="000D5FFE">
      <w:pPr>
        <w:spacing w:after="0"/>
        <w:jc w:val="both"/>
        <w:rPr>
          <w:rFonts w:ascii="Times New Roman" w:hAnsi="Times New Roman"/>
          <w:sz w:val="24"/>
          <w:szCs w:val="24"/>
        </w:rPr>
      </w:pPr>
    </w:p>
    <w:p w:rsidR="00AA4B77" w:rsidRPr="00367886" w:rsidRDefault="00AA4B77" w:rsidP="00123CBB">
      <w:pPr>
        <w:spacing w:after="0"/>
        <w:jc w:val="center"/>
        <w:rPr>
          <w:rFonts w:ascii="Times New Roman" w:eastAsia="Times New Roman" w:hAnsi="Times New Roman"/>
          <w:b/>
          <w:bCs/>
          <w:color w:val="000000"/>
          <w:sz w:val="28"/>
          <w:szCs w:val="28"/>
        </w:rPr>
      </w:pPr>
      <w:r w:rsidRPr="00367886">
        <w:rPr>
          <w:rFonts w:ascii="Times New Roman" w:eastAsia="Times New Roman" w:hAnsi="Times New Roman"/>
          <w:b/>
          <w:bCs/>
          <w:color w:val="000000"/>
          <w:sz w:val="28"/>
          <w:szCs w:val="28"/>
        </w:rPr>
        <w:t>ПОЛОЖЕНИЕ</w:t>
      </w:r>
    </w:p>
    <w:p w:rsidR="00AA4B77" w:rsidRPr="00367886" w:rsidRDefault="00B65DFB" w:rsidP="00123CBB">
      <w:pPr>
        <w:spacing w:after="0"/>
        <w:jc w:val="center"/>
        <w:rPr>
          <w:rFonts w:ascii="Times New Roman" w:eastAsia="Times New Roman" w:hAnsi="Times New Roman"/>
          <w:b/>
          <w:bCs/>
          <w:color w:val="000000"/>
          <w:sz w:val="28"/>
          <w:szCs w:val="28"/>
        </w:rPr>
      </w:pPr>
      <w:r w:rsidRPr="00367886">
        <w:rPr>
          <w:rFonts w:ascii="Times New Roman" w:eastAsia="Times New Roman" w:hAnsi="Times New Roman"/>
          <w:b/>
          <w:bCs/>
          <w:color w:val="000000"/>
          <w:sz w:val="28"/>
          <w:szCs w:val="28"/>
        </w:rPr>
        <w:t xml:space="preserve">об </w:t>
      </w:r>
      <w:r w:rsidR="00443A12" w:rsidRPr="00367886">
        <w:rPr>
          <w:rFonts w:ascii="Times New Roman" w:eastAsia="Times New Roman" w:hAnsi="Times New Roman"/>
          <w:b/>
          <w:bCs/>
          <w:color w:val="000000"/>
          <w:sz w:val="28"/>
          <w:szCs w:val="28"/>
        </w:rPr>
        <w:t>област</w:t>
      </w:r>
      <w:r w:rsidR="00661BAF" w:rsidRPr="00367886">
        <w:rPr>
          <w:rFonts w:ascii="Times New Roman" w:eastAsia="Times New Roman" w:hAnsi="Times New Roman"/>
          <w:b/>
          <w:bCs/>
          <w:color w:val="000000"/>
          <w:sz w:val="28"/>
          <w:szCs w:val="28"/>
        </w:rPr>
        <w:t xml:space="preserve">ном </w:t>
      </w:r>
      <w:r w:rsidR="00443A12" w:rsidRPr="00367886">
        <w:rPr>
          <w:rFonts w:ascii="Times New Roman" w:eastAsia="Times New Roman" w:hAnsi="Times New Roman"/>
          <w:b/>
          <w:bCs/>
          <w:color w:val="000000"/>
          <w:sz w:val="28"/>
          <w:szCs w:val="28"/>
        </w:rPr>
        <w:t>турнире</w:t>
      </w:r>
      <w:r w:rsidR="003C1BE6">
        <w:rPr>
          <w:rFonts w:ascii="Times New Roman" w:eastAsia="Times New Roman" w:hAnsi="Times New Roman"/>
          <w:b/>
          <w:bCs/>
          <w:color w:val="000000"/>
          <w:sz w:val="28"/>
          <w:szCs w:val="28"/>
        </w:rPr>
        <w:t xml:space="preserve"> </w:t>
      </w:r>
      <w:r w:rsidR="00AA4B77" w:rsidRPr="00367886">
        <w:rPr>
          <w:rFonts w:ascii="Times New Roman" w:eastAsia="Times New Roman" w:hAnsi="Times New Roman"/>
          <w:b/>
          <w:bCs/>
          <w:color w:val="000000"/>
          <w:sz w:val="28"/>
          <w:szCs w:val="28"/>
        </w:rPr>
        <w:t>«</w:t>
      </w:r>
      <w:r w:rsidR="001D41A8" w:rsidRPr="00367886">
        <w:rPr>
          <w:rFonts w:ascii="Times New Roman" w:eastAsia="Times New Roman" w:hAnsi="Times New Roman"/>
          <w:b/>
          <w:bCs/>
          <w:color w:val="000000"/>
          <w:sz w:val="28"/>
          <w:szCs w:val="28"/>
        </w:rPr>
        <w:t>Магическая пятерка</w:t>
      </w:r>
      <w:r w:rsidR="00AA4B77" w:rsidRPr="00367886">
        <w:rPr>
          <w:rFonts w:ascii="Times New Roman" w:eastAsia="Times New Roman" w:hAnsi="Times New Roman"/>
          <w:b/>
          <w:bCs/>
          <w:color w:val="000000"/>
          <w:sz w:val="28"/>
          <w:szCs w:val="28"/>
        </w:rPr>
        <w:t>»</w:t>
      </w:r>
    </w:p>
    <w:p w:rsidR="003C1BE6" w:rsidRDefault="00123CBB" w:rsidP="00123CBB">
      <w:pPr>
        <w:spacing w:after="0"/>
        <w:jc w:val="center"/>
        <w:rPr>
          <w:rFonts w:ascii="Times New Roman" w:eastAsia="Times New Roman" w:hAnsi="Times New Roman"/>
          <w:b/>
          <w:bCs/>
          <w:color w:val="000000"/>
          <w:sz w:val="28"/>
          <w:szCs w:val="28"/>
        </w:rPr>
      </w:pPr>
      <w:r w:rsidRPr="00367886">
        <w:rPr>
          <w:rFonts w:ascii="Times New Roman" w:eastAsia="Times New Roman" w:hAnsi="Times New Roman"/>
          <w:b/>
          <w:bCs/>
          <w:color w:val="000000"/>
          <w:sz w:val="28"/>
          <w:szCs w:val="28"/>
        </w:rPr>
        <w:t xml:space="preserve">для учащихся </w:t>
      </w:r>
      <w:r w:rsidR="00661BAF" w:rsidRPr="00367886">
        <w:rPr>
          <w:rFonts w:ascii="Times New Roman" w:eastAsia="Times New Roman" w:hAnsi="Times New Roman"/>
          <w:b/>
          <w:bCs/>
          <w:color w:val="000000"/>
          <w:sz w:val="28"/>
          <w:szCs w:val="28"/>
        </w:rPr>
        <w:t>9</w:t>
      </w:r>
      <w:r w:rsidRPr="00367886">
        <w:rPr>
          <w:rFonts w:ascii="Times New Roman" w:eastAsia="Times New Roman" w:hAnsi="Times New Roman"/>
          <w:b/>
          <w:bCs/>
          <w:color w:val="000000"/>
          <w:sz w:val="28"/>
          <w:szCs w:val="28"/>
        </w:rPr>
        <w:t xml:space="preserve"> классов</w:t>
      </w:r>
      <w:r w:rsidR="003C1BE6">
        <w:rPr>
          <w:rFonts w:ascii="Times New Roman" w:eastAsia="Times New Roman" w:hAnsi="Times New Roman"/>
          <w:b/>
          <w:bCs/>
          <w:color w:val="000000"/>
          <w:sz w:val="28"/>
          <w:szCs w:val="28"/>
        </w:rPr>
        <w:t xml:space="preserve"> </w:t>
      </w:r>
      <w:r w:rsidR="003C1BE6" w:rsidRPr="003C1BE6">
        <w:rPr>
          <w:rFonts w:ascii="Times New Roman" w:eastAsia="Times New Roman" w:hAnsi="Times New Roman"/>
          <w:b/>
          <w:bCs/>
          <w:color w:val="000000"/>
          <w:sz w:val="28"/>
          <w:szCs w:val="28"/>
        </w:rPr>
        <w:t>образовательных учреждений</w:t>
      </w:r>
    </w:p>
    <w:p w:rsidR="00AA4B77" w:rsidRPr="00367886" w:rsidRDefault="003C1BE6" w:rsidP="00123CBB">
      <w:pPr>
        <w:spacing w:after="0"/>
        <w:jc w:val="center"/>
        <w:rPr>
          <w:rFonts w:ascii="Times New Roman" w:eastAsia="Times New Roman" w:hAnsi="Times New Roman"/>
          <w:b/>
          <w:bCs/>
          <w:color w:val="000000"/>
          <w:sz w:val="28"/>
          <w:szCs w:val="28"/>
        </w:rPr>
      </w:pPr>
      <w:r w:rsidRPr="003C1BE6">
        <w:rPr>
          <w:rFonts w:ascii="Times New Roman" w:eastAsia="Times New Roman" w:hAnsi="Times New Roman"/>
          <w:b/>
          <w:bCs/>
          <w:color w:val="000000"/>
          <w:sz w:val="28"/>
          <w:szCs w:val="28"/>
        </w:rPr>
        <w:t>города Кирова и Кировской области</w:t>
      </w:r>
    </w:p>
    <w:p w:rsidR="00123CBB" w:rsidRPr="00123CBB" w:rsidRDefault="00123CBB" w:rsidP="00123CBB">
      <w:pPr>
        <w:spacing w:after="0"/>
        <w:jc w:val="center"/>
        <w:rPr>
          <w:rFonts w:ascii="Times New Roman" w:eastAsia="Times New Roman" w:hAnsi="Times New Roman"/>
          <w:b/>
          <w:bCs/>
          <w:color w:val="000000"/>
          <w:sz w:val="36"/>
          <w:szCs w:val="36"/>
        </w:rPr>
      </w:pPr>
    </w:p>
    <w:p w:rsidR="00AA4B77" w:rsidRDefault="00AA4B77" w:rsidP="000D5FFE">
      <w:pPr>
        <w:pStyle w:val="a5"/>
        <w:numPr>
          <w:ilvl w:val="0"/>
          <w:numId w:val="17"/>
        </w:numPr>
        <w:spacing w:before="0" w:beforeAutospacing="0" w:after="0" w:afterAutospacing="0" w:line="276" w:lineRule="auto"/>
        <w:jc w:val="center"/>
        <w:rPr>
          <w:b/>
        </w:rPr>
      </w:pPr>
      <w:r w:rsidRPr="000D5FFE">
        <w:rPr>
          <w:b/>
        </w:rPr>
        <w:t>Общие положения</w:t>
      </w:r>
    </w:p>
    <w:p w:rsidR="008220F3" w:rsidRPr="005955F7" w:rsidRDefault="008220F3" w:rsidP="008220F3">
      <w:pPr>
        <w:pStyle w:val="a5"/>
        <w:spacing w:before="0" w:beforeAutospacing="0" w:after="0" w:afterAutospacing="0" w:line="276" w:lineRule="auto"/>
        <w:ind w:firstLine="720"/>
      </w:pPr>
      <w:r w:rsidRPr="005955F7">
        <w:t>Настоящее Положение определяет порядок организации и проведение областного турнира «Магическая пятерка» (далее – Турнир) среди учащихся образовательных учреждений города Кирова и Кировской области</w:t>
      </w:r>
      <w:r w:rsidR="0055611C">
        <w:t xml:space="preserve"> и </w:t>
      </w:r>
      <w:r w:rsidRPr="005955F7">
        <w:t>его</w:t>
      </w:r>
      <w:r w:rsidR="0055611C">
        <w:t xml:space="preserve"> </w:t>
      </w:r>
      <w:r w:rsidRPr="005955F7">
        <w:t>методическое обеспечение.</w:t>
      </w:r>
    </w:p>
    <w:p w:rsidR="005955F7" w:rsidRDefault="008220F3" w:rsidP="008220F3">
      <w:pPr>
        <w:pStyle w:val="a5"/>
        <w:spacing w:before="0" w:beforeAutospacing="0" w:after="0" w:afterAutospacing="0" w:line="276" w:lineRule="auto"/>
        <w:ind w:firstLine="720"/>
      </w:pPr>
      <w:r>
        <w:t xml:space="preserve">Организатором Турнира является </w:t>
      </w:r>
      <w:r w:rsidRPr="000D5FFE">
        <w:t xml:space="preserve">Кировское областное государственное общеобразовательное автономное </w:t>
      </w:r>
      <w:r w:rsidRPr="00C60DD8">
        <w:t xml:space="preserve">учреждение «Кировский физико-математический лицей» (далее – КОГОАУ КФМЛ) при активной поддержке </w:t>
      </w:r>
      <w:r w:rsidR="005955F7" w:rsidRPr="00C60DD8">
        <w:t>Министерства образования Кировской области</w:t>
      </w:r>
      <w:r w:rsidRPr="00C60DD8">
        <w:t>.</w:t>
      </w:r>
    </w:p>
    <w:p w:rsidR="00DF0EC4" w:rsidRDefault="00DF0EC4" w:rsidP="008220F3">
      <w:pPr>
        <w:pStyle w:val="a5"/>
        <w:spacing w:before="0" w:beforeAutospacing="0" w:after="0" w:afterAutospacing="0" w:line="276" w:lineRule="auto"/>
        <w:ind w:firstLine="720"/>
      </w:pPr>
      <w:r>
        <w:t xml:space="preserve">В программу турнира входят: </w:t>
      </w:r>
      <w:r w:rsidR="0055611C">
        <w:t xml:space="preserve">интеллектуальные </w:t>
      </w:r>
      <w:r>
        <w:t>игры по физике, математике и информатике, мастер-классы, игра «Астрономическая абака», разбор заданий турнира (блиц-класс).</w:t>
      </w:r>
    </w:p>
    <w:p w:rsidR="00DF0EC4" w:rsidRPr="000D5FFE" w:rsidRDefault="00DF0EC4" w:rsidP="00DF0EC4">
      <w:pPr>
        <w:pStyle w:val="a5"/>
        <w:tabs>
          <w:tab w:val="num" w:pos="0"/>
        </w:tabs>
        <w:spacing w:before="0" w:beforeAutospacing="0" w:after="0" w:afterAutospacing="0" w:line="276" w:lineRule="auto"/>
        <w:ind w:firstLine="709"/>
      </w:pPr>
      <w:r>
        <w:t>Положение о</w:t>
      </w:r>
      <w:r w:rsidRPr="000D5FFE">
        <w:t xml:space="preserve"> </w:t>
      </w:r>
      <w:r>
        <w:t xml:space="preserve">Турнире </w:t>
      </w:r>
      <w:r w:rsidRPr="000D5FFE">
        <w:t>публикуется</w:t>
      </w:r>
      <w:r>
        <w:t xml:space="preserve"> </w:t>
      </w:r>
      <w:r w:rsidRPr="000D5FFE">
        <w:t>на сайте КОГОАУ КФМЛ</w:t>
      </w:r>
      <w:r>
        <w:t xml:space="preserve"> (</w:t>
      </w:r>
      <w:hyperlink r:id="rId6" w:history="1">
        <w:r w:rsidRPr="006A2785">
          <w:t>http://kpml.ru</w:t>
        </w:r>
      </w:hyperlink>
      <w:r w:rsidRPr="006A2785">
        <w:t>).</w:t>
      </w:r>
    </w:p>
    <w:p w:rsidR="008220F3" w:rsidRPr="00C60DD8" w:rsidRDefault="008220F3" w:rsidP="008220F3">
      <w:pPr>
        <w:pStyle w:val="a5"/>
        <w:spacing w:before="0" w:beforeAutospacing="0" w:after="0" w:afterAutospacing="0" w:line="276" w:lineRule="auto"/>
        <w:ind w:firstLine="720"/>
      </w:pPr>
      <w:r w:rsidRPr="00C60DD8">
        <w:t>Участие в турнире бесплатное.</w:t>
      </w:r>
    </w:p>
    <w:p w:rsidR="008220F3" w:rsidRPr="008220F3" w:rsidRDefault="008220F3" w:rsidP="003627FC">
      <w:pPr>
        <w:pStyle w:val="a5"/>
        <w:numPr>
          <w:ilvl w:val="0"/>
          <w:numId w:val="17"/>
        </w:numPr>
        <w:spacing w:before="0" w:beforeAutospacing="0" w:after="0" w:afterAutospacing="0" w:line="276" w:lineRule="auto"/>
        <w:jc w:val="center"/>
        <w:rPr>
          <w:b/>
        </w:rPr>
      </w:pPr>
      <w:r w:rsidRPr="008220F3">
        <w:rPr>
          <w:b/>
        </w:rPr>
        <w:t xml:space="preserve">Цели </w:t>
      </w:r>
    </w:p>
    <w:p w:rsidR="00AA4B77" w:rsidRPr="000030BC" w:rsidRDefault="00AA4B77" w:rsidP="001845FE">
      <w:pPr>
        <w:pStyle w:val="a5"/>
        <w:spacing w:before="0" w:beforeAutospacing="0" w:after="0" w:afterAutospacing="0" w:line="276" w:lineRule="auto"/>
        <w:ind w:firstLine="709"/>
        <w:rPr>
          <w:i/>
        </w:rPr>
      </w:pPr>
      <w:r w:rsidRPr="000030BC">
        <w:rPr>
          <w:i/>
        </w:rPr>
        <w:t xml:space="preserve">Целями и задачами </w:t>
      </w:r>
      <w:r w:rsidR="001D41A8" w:rsidRPr="000030BC">
        <w:rPr>
          <w:i/>
        </w:rPr>
        <w:t>Турнир</w:t>
      </w:r>
      <w:r w:rsidRPr="000030BC">
        <w:rPr>
          <w:i/>
        </w:rPr>
        <w:t xml:space="preserve"> являются:</w:t>
      </w:r>
    </w:p>
    <w:p w:rsidR="00B65DFB" w:rsidRDefault="00B65DFB" w:rsidP="00123CBB">
      <w:pPr>
        <w:pStyle w:val="a5"/>
        <w:numPr>
          <w:ilvl w:val="0"/>
          <w:numId w:val="2"/>
        </w:numPr>
        <w:tabs>
          <w:tab w:val="left" w:pos="709"/>
          <w:tab w:val="left" w:pos="1276"/>
        </w:tabs>
        <w:spacing w:before="0" w:beforeAutospacing="0" w:after="0" w:afterAutospacing="0" w:line="276" w:lineRule="auto"/>
        <w:ind w:left="0" w:firstLine="426"/>
      </w:pPr>
      <w:r w:rsidRPr="000D5FFE">
        <w:t xml:space="preserve">создание </w:t>
      </w:r>
      <w:r w:rsidR="00353979" w:rsidRPr="000D5FFE">
        <w:t>необходимых условий для развития</w:t>
      </w:r>
      <w:r w:rsidR="00F06EF2">
        <w:t xml:space="preserve"> </w:t>
      </w:r>
      <w:r w:rsidR="00353979" w:rsidRPr="000D5FFE">
        <w:t xml:space="preserve">и применения </w:t>
      </w:r>
      <w:r w:rsidR="00353979">
        <w:t>спо</w:t>
      </w:r>
      <w:r w:rsidR="00F06EF2">
        <w:t>со</w:t>
      </w:r>
      <w:r w:rsidR="00353979" w:rsidRPr="000D5FFE">
        <w:t xml:space="preserve">бностей </w:t>
      </w:r>
      <w:r w:rsidR="00555DBA">
        <w:t xml:space="preserve">к точным наукам </w:t>
      </w:r>
      <w:r w:rsidR="00F06EF2">
        <w:t>об</w:t>
      </w:r>
      <w:r w:rsidRPr="000D5FFE">
        <w:t>уча</w:t>
      </w:r>
      <w:r w:rsidR="00F06EF2">
        <w:t>ю</w:t>
      </w:r>
      <w:r w:rsidRPr="000D5FFE">
        <w:t>щихся, имеющих высокую мотивацию и проявляющи</w:t>
      </w:r>
      <w:r w:rsidR="005F3EDD" w:rsidRPr="000D5FFE">
        <w:t>х</w:t>
      </w:r>
      <w:r w:rsidRPr="000D5FFE">
        <w:t xml:space="preserve"> </w:t>
      </w:r>
      <w:r w:rsidR="00353979">
        <w:t xml:space="preserve">интерес к </w:t>
      </w:r>
      <w:r w:rsidR="00555DBA">
        <w:t>математике</w:t>
      </w:r>
      <w:r w:rsidR="001D41A8">
        <w:t>, информатике</w:t>
      </w:r>
      <w:r w:rsidR="00555DBA">
        <w:t xml:space="preserve"> и физике</w:t>
      </w:r>
      <w:r w:rsidRPr="000D5FFE">
        <w:t>;</w:t>
      </w:r>
    </w:p>
    <w:p w:rsidR="005955F7" w:rsidRPr="000D5FFE" w:rsidRDefault="005955F7" w:rsidP="00123CBB">
      <w:pPr>
        <w:pStyle w:val="a5"/>
        <w:numPr>
          <w:ilvl w:val="0"/>
          <w:numId w:val="2"/>
        </w:numPr>
        <w:tabs>
          <w:tab w:val="left" w:pos="709"/>
          <w:tab w:val="left" w:pos="1276"/>
        </w:tabs>
        <w:spacing w:before="0" w:beforeAutospacing="0" w:after="0" w:afterAutospacing="0" w:line="276" w:lineRule="auto"/>
        <w:ind w:left="0" w:firstLine="426"/>
      </w:pPr>
      <w:r>
        <w:t>выявление интеллектуальной одаренности, создание системы сопровождения и методической поддержки развития одаренных учащихся;</w:t>
      </w:r>
    </w:p>
    <w:p w:rsidR="005F3EDD" w:rsidRPr="00C60DD8" w:rsidRDefault="005F3EDD" w:rsidP="00123CBB">
      <w:pPr>
        <w:pStyle w:val="a5"/>
        <w:numPr>
          <w:ilvl w:val="0"/>
          <w:numId w:val="2"/>
        </w:numPr>
        <w:tabs>
          <w:tab w:val="left" w:pos="709"/>
          <w:tab w:val="left" w:pos="1276"/>
        </w:tabs>
        <w:spacing w:before="0" w:beforeAutospacing="0" w:after="0" w:afterAutospacing="0" w:line="276" w:lineRule="auto"/>
        <w:ind w:left="0" w:firstLine="426"/>
      </w:pPr>
      <w:r w:rsidRPr="000D5FFE">
        <w:t xml:space="preserve">популяризация </w:t>
      </w:r>
      <w:r w:rsidR="00661BAF">
        <w:t xml:space="preserve">естественно-научных, </w:t>
      </w:r>
      <w:r w:rsidRPr="00C60DD8">
        <w:t>математических знаний;</w:t>
      </w:r>
    </w:p>
    <w:p w:rsidR="00AA4B77" w:rsidRPr="00C60DD8" w:rsidRDefault="005F3EDD" w:rsidP="00123CBB">
      <w:pPr>
        <w:pStyle w:val="a5"/>
        <w:numPr>
          <w:ilvl w:val="0"/>
          <w:numId w:val="2"/>
        </w:numPr>
        <w:tabs>
          <w:tab w:val="left" w:pos="709"/>
          <w:tab w:val="left" w:pos="1276"/>
        </w:tabs>
        <w:spacing w:before="0" w:beforeAutospacing="0" w:after="0" w:afterAutospacing="0" w:line="276" w:lineRule="auto"/>
        <w:ind w:left="0" w:firstLine="426"/>
        <w:rPr>
          <w:spacing w:val="-2"/>
        </w:rPr>
      </w:pPr>
      <w:r w:rsidRPr="00C60DD8">
        <w:t xml:space="preserve">сотрудничество </w:t>
      </w:r>
      <w:r w:rsidR="00737F80" w:rsidRPr="00C60DD8">
        <w:t xml:space="preserve">педагогических работников образовательных </w:t>
      </w:r>
      <w:r w:rsidRPr="00C60DD8">
        <w:t xml:space="preserve">учреждений </w:t>
      </w:r>
      <w:r w:rsidR="001D41A8" w:rsidRPr="00C60DD8">
        <w:t xml:space="preserve">города Кирова и </w:t>
      </w:r>
      <w:r w:rsidRPr="00C60DD8">
        <w:t>Кировско</w:t>
      </w:r>
      <w:r w:rsidR="006548D3" w:rsidRPr="00C60DD8">
        <w:t>й</w:t>
      </w:r>
      <w:r w:rsidRPr="00C60DD8">
        <w:t xml:space="preserve"> </w:t>
      </w:r>
      <w:r w:rsidR="006548D3" w:rsidRPr="00C60DD8">
        <w:t>области</w:t>
      </w:r>
      <w:r w:rsidR="00957961" w:rsidRPr="00C60DD8">
        <w:rPr>
          <w:spacing w:val="-2"/>
        </w:rPr>
        <w:t>.</w:t>
      </w:r>
    </w:p>
    <w:p w:rsidR="00AA4B77" w:rsidRPr="00C60DD8" w:rsidRDefault="00AA4B77" w:rsidP="000D5FFE">
      <w:pPr>
        <w:pStyle w:val="a5"/>
        <w:tabs>
          <w:tab w:val="num" w:pos="567"/>
          <w:tab w:val="left" w:pos="993"/>
        </w:tabs>
        <w:spacing w:before="0" w:beforeAutospacing="0" w:after="0" w:afterAutospacing="0" w:line="276" w:lineRule="auto"/>
        <w:ind w:left="720" w:firstLine="349"/>
      </w:pPr>
    </w:p>
    <w:p w:rsidR="00F06EF2" w:rsidRPr="00C60DD8" w:rsidRDefault="00F06EF2" w:rsidP="00F06EF2">
      <w:pPr>
        <w:pStyle w:val="a5"/>
        <w:numPr>
          <w:ilvl w:val="0"/>
          <w:numId w:val="17"/>
        </w:numPr>
        <w:spacing w:before="0" w:beforeAutospacing="0" w:after="0" w:afterAutospacing="0" w:line="276" w:lineRule="auto"/>
        <w:jc w:val="center"/>
        <w:rPr>
          <w:b/>
        </w:rPr>
      </w:pPr>
      <w:r w:rsidRPr="00C60DD8">
        <w:rPr>
          <w:b/>
        </w:rPr>
        <w:t xml:space="preserve">Организационный комитет </w:t>
      </w:r>
      <w:r w:rsidR="00BE6D75" w:rsidRPr="00C60DD8">
        <w:rPr>
          <w:b/>
        </w:rPr>
        <w:t>Турнир</w:t>
      </w:r>
      <w:r w:rsidRPr="00C60DD8">
        <w:rPr>
          <w:b/>
        </w:rPr>
        <w:t>а</w:t>
      </w:r>
    </w:p>
    <w:p w:rsidR="00F06EF2" w:rsidRPr="00C60DD8" w:rsidRDefault="00F06EF2" w:rsidP="00F06EF2">
      <w:pPr>
        <w:pStyle w:val="a5"/>
        <w:tabs>
          <w:tab w:val="num" w:pos="0"/>
        </w:tabs>
        <w:spacing w:before="0" w:beforeAutospacing="0" w:after="0" w:afterAutospacing="0" w:line="276" w:lineRule="auto"/>
        <w:ind w:firstLine="0"/>
        <w:rPr>
          <w:i/>
        </w:rPr>
      </w:pPr>
      <w:r w:rsidRPr="00C60DD8">
        <w:rPr>
          <w:b/>
          <w:i/>
        </w:rPr>
        <w:tab/>
      </w:r>
      <w:r w:rsidRPr="00C60DD8">
        <w:rPr>
          <w:i/>
        </w:rPr>
        <w:t xml:space="preserve">Организационный комитет: </w:t>
      </w:r>
    </w:p>
    <w:p w:rsidR="00F06EF2" w:rsidRPr="00C60DD8" w:rsidRDefault="00F06EF2" w:rsidP="00F06EF2">
      <w:pPr>
        <w:pStyle w:val="a5"/>
        <w:numPr>
          <w:ilvl w:val="0"/>
          <w:numId w:val="14"/>
        </w:numPr>
        <w:spacing w:before="0" w:beforeAutospacing="0" w:after="0" w:afterAutospacing="0" w:line="276" w:lineRule="auto"/>
      </w:pPr>
      <w:r w:rsidRPr="00C60DD8">
        <w:t xml:space="preserve">осуществляет общее руководство </w:t>
      </w:r>
      <w:r w:rsidR="00BE6D75" w:rsidRPr="00C60DD8">
        <w:t>Турнир</w:t>
      </w:r>
      <w:r w:rsidRPr="00C60DD8">
        <w:t>ом;</w:t>
      </w:r>
    </w:p>
    <w:p w:rsidR="00F06EF2" w:rsidRPr="00C60DD8" w:rsidRDefault="00F06EF2" w:rsidP="00F06EF2">
      <w:pPr>
        <w:pStyle w:val="a5"/>
        <w:numPr>
          <w:ilvl w:val="0"/>
          <w:numId w:val="14"/>
        </w:numPr>
        <w:spacing w:before="0" w:beforeAutospacing="0" w:after="0" w:afterAutospacing="0" w:line="276" w:lineRule="auto"/>
      </w:pPr>
      <w:r w:rsidRPr="00C60DD8">
        <w:t xml:space="preserve">принимает заявки на участие в </w:t>
      </w:r>
      <w:r w:rsidR="00BE6D75" w:rsidRPr="00C60DD8">
        <w:t>Турнир</w:t>
      </w:r>
      <w:r w:rsidRPr="00C60DD8">
        <w:t>е от образовательных учреждений, определяет порядок, время и место проведения;</w:t>
      </w:r>
    </w:p>
    <w:p w:rsidR="00F06EF2" w:rsidRPr="00C60DD8" w:rsidRDefault="00F06EF2" w:rsidP="00F06EF2">
      <w:pPr>
        <w:pStyle w:val="a5"/>
        <w:numPr>
          <w:ilvl w:val="0"/>
          <w:numId w:val="14"/>
        </w:numPr>
        <w:spacing w:before="0" w:beforeAutospacing="0" w:after="0" w:afterAutospacing="0" w:line="276" w:lineRule="auto"/>
      </w:pPr>
      <w:r w:rsidRPr="00C60DD8">
        <w:t>формирует состав методической комиссии</w:t>
      </w:r>
      <w:r w:rsidR="00737F80" w:rsidRPr="00C60DD8">
        <w:t xml:space="preserve"> по разработке </w:t>
      </w:r>
      <w:r w:rsidR="005955F7" w:rsidRPr="00C60DD8">
        <w:t xml:space="preserve">комплекта </w:t>
      </w:r>
      <w:r w:rsidR="00737F80" w:rsidRPr="00C60DD8">
        <w:t>заданий</w:t>
      </w:r>
      <w:r w:rsidRPr="00C60DD8">
        <w:t>;</w:t>
      </w:r>
    </w:p>
    <w:p w:rsidR="00F06EF2" w:rsidRPr="000D5FFE" w:rsidRDefault="00F06EF2" w:rsidP="00F06EF2">
      <w:pPr>
        <w:pStyle w:val="a5"/>
        <w:numPr>
          <w:ilvl w:val="0"/>
          <w:numId w:val="14"/>
        </w:numPr>
        <w:spacing w:before="0" w:beforeAutospacing="0" w:after="0" w:afterAutospacing="0" w:line="276" w:lineRule="auto"/>
      </w:pPr>
      <w:r w:rsidRPr="000D5FFE">
        <w:t>формирует состав жюри;</w:t>
      </w:r>
    </w:p>
    <w:p w:rsidR="005955F7" w:rsidRPr="00DF0EC4" w:rsidRDefault="00F06EF2" w:rsidP="007E4B38">
      <w:pPr>
        <w:pStyle w:val="a5"/>
        <w:numPr>
          <w:ilvl w:val="0"/>
          <w:numId w:val="14"/>
        </w:numPr>
        <w:spacing w:before="0" w:beforeAutospacing="0" w:after="0" w:afterAutospacing="0"/>
        <w:rPr>
          <w:b/>
        </w:rPr>
      </w:pPr>
      <w:r w:rsidRPr="000D5FFE">
        <w:t xml:space="preserve">обобщает и анализирует итоги </w:t>
      </w:r>
      <w:r w:rsidR="00BE6D75">
        <w:t>Турнир</w:t>
      </w:r>
      <w:r>
        <w:t>а</w:t>
      </w:r>
      <w:r w:rsidRPr="000D5FFE">
        <w:t>.</w:t>
      </w:r>
      <w:r w:rsidR="005955F7" w:rsidRPr="00DF0EC4">
        <w:rPr>
          <w:b/>
        </w:rPr>
        <w:br w:type="page"/>
      </w:r>
    </w:p>
    <w:p w:rsidR="001862AB" w:rsidRDefault="001862AB" w:rsidP="001862AB">
      <w:pPr>
        <w:pStyle w:val="a5"/>
        <w:numPr>
          <w:ilvl w:val="0"/>
          <w:numId w:val="17"/>
        </w:numPr>
        <w:spacing w:before="0" w:beforeAutospacing="0" w:after="0" w:afterAutospacing="0" w:line="276" w:lineRule="auto"/>
        <w:jc w:val="center"/>
        <w:rPr>
          <w:b/>
        </w:rPr>
      </w:pPr>
      <w:r w:rsidRPr="000D5FFE">
        <w:rPr>
          <w:b/>
        </w:rPr>
        <w:lastRenderedPageBreak/>
        <w:t xml:space="preserve">Участники </w:t>
      </w:r>
      <w:r w:rsidR="00BE6D75">
        <w:rPr>
          <w:b/>
        </w:rPr>
        <w:t>Турнира</w:t>
      </w:r>
    </w:p>
    <w:p w:rsidR="001862AB" w:rsidRPr="001862AB" w:rsidRDefault="00BE6D75" w:rsidP="001862AB">
      <w:pPr>
        <w:pStyle w:val="a5"/>
        <w:tabs>
          <w:tab w:val="left" w:pos="0"/>
          <w:tab w:val="left" w:pos="1276"/>
        </w:tabs>
        <w:spacing w:before="0" w:beforeAutospacing="0" w:after="0" w:afterAutospacing="0" w:line="276" w:lineRule="auto"/>
        <w:ind w:firstLine="709"/>
        <w:rPr>
          <w:spacing w:val="-2"/>
        </w:rPr>
      </w:pPr>
      <w:r>
        <w:t>Турнир</w:t>
      </w:r>
      <w:r w:rsidR="00661BAF" w:rsidRPr="000D5FFE">
        <w:t xml:space="preserve"> проводится</w:t>
      </w:r>
      <w:r w:rsidR="001862AB" w:rsidRPr="000D5FFE">
        <w:t xml:space="preserve"> для учащихся </w:t>
      </w:r>
      <w:r w:rsidR="00661BAF">
        <w:t>9</w:t>
      </w:r>
      <w:r w:rsidR="00A9581C">
        <w:t xml:space="preserve"> </w:t>
      </w:r>
      <w:r w:rsidR="001862AB" w:rsidRPr="000D5FFE">
        <w:t xml:space="preserve">классов образовательных учреждений </w:t>
      </w:r>
      <w:r w:rsidR="001D41A8">
        <w:t xml:space="preserve">города Кирова и </w:t>
      </w:r>
      <w:r w:rsidR="001862AB" w:rsidRPr="000D5FFE">
        <w:t>Кировско</w:t>
      </w:r>
      <w:r w:rsidR="006548D3">
        <w:t>й области</w:t>
      </w:r>
      <w:r w:rsidR="001862AB" w:rsidRPr="000D5FFE">
        <w:rPr>
          <w:spacing w:val="-2"/>
        </w:rPr>
        <w:t>.</w:t>
      </w:r>
      <w:r w:rsidR="001862AB" w:rsidRPr="000D5FFE">
        <w:t xml:space="preserve"> </w:t>
      </w:r>
      <w:r w:rsidR="00D17094">
        <w:t>В состав</w:t>
      </w:r>
      <w:r w:rsidR="001862AB" w:rsidRPr="000D5FFE">
        <w:t xml:space="preserve"> каждой команды </w:t>
      </w:r>
      <w:r w:rsidR="00D17094">
        <w:t xml:space="preserve">входит </w:t>
      </w:r>
      <w:r w:rsidR="001862AB" w:rsidRPr="000D5FFE">
        <w:t>5 человек</w:t>
      </w:r>
      <w:r w:rsidR="004A1AC0">
        <w:t xml:space="preserve"> из одной образовательной организации</w:t>
      </w:r>
      <w:r w:rsidR="001862AB" w:rsidRPr="000D5FFE">
        <w:t xml:space="preserve">. Участие неполных команд согласовывается с </w:t>
      </w:r>
      <w:r w:rsidR="005955F7">
        <w:t>о</w:t>
      </w:r>
      <w:r w:rsidR="00D17094" w:rsidRPr="005955F7">
        <w:t>рганизационны</w:t>
      </w:r>
      <w:r w:rsidR="005955F7" w:rsidRPr="005955F7">
        <w:t>м</w:t>
      </w:r>
      <w:r w:rsidR="00D17094" w:rsidRPr="005955F7">
        <w:t xml:space="preserve"> комитет</w:t>
      </w:r>
      <w:r w:rsidR="005955F7" w:rsidRPr="005955F7">
        <w:t>ом</w:t>
      </w:r>
      <w:r w:rsidR="001862AB" w:rsidRPr="005955F7">
        <w:t xml:space="preserve"> </w:t>
      </w:r>
      <w:r w:rsidR="001862AB" w:rsidRPr="000D5FFE">
        <w:t xml:space="preserve">перед началом </w:t>
      </w:r>
      <w:r>
        <w:t>Турнир</w:t>
      </w:r>
      <w:r w:rsidR="001862AB">
        <w:t>а</w:t>
      </w:r>
      <w:r w:rsidR="001862AB" w:rsidRPr="000D5FFE">
        <w:t>.</w:t>
      </w:r>
    </w:p>
    <w:p w:rsidR="001862AB" w:rsidRDefault="001862AB" w:rsidP="001862AB">
      <w:pPr>
        <w:pStyle w:val="a5"/>
        <w:spacing w:before="0" w:beforeAutospacing="0" w:after="0" w:afterAutospacing="0" w:line="276" w:lineRule="auto"/>
        <w:ind w:left="720" w:firstLine="0"/>
        <w:rPr>
          <w:b/>
        </w:rPr>
      </w:pPr>
    </w:p>
    <w:p w:rsidR="00AA4B77" w:rsidRPr="000D5FFE" w:rsidRDefault="00AA4B77" w:rsidP="000D5FFE">
      <w:pPr>
        <w:pStyle w:val="a5"/>
        <w:numPr>
          <w:ilvl w:val="0"/>
          <w:numId w:val="17"/>
        </w:numPr>
        <w:spacing w:before="0" w:beforeAutospacing="0" w:after="0" w:afterAutospacing="0" w:line="276" w:lineRule="auto"/>
        <w:jc w:val="center"/>
        <w:rPr>
          <w:b/>
        </w:rPr>
      </w:pPr>
      <w:r w:rsidRPr="000D5FFE">
        <w:rPr>
          <w:b/>
        </w:rPr>
        <w:t xml:space="preserve">Порядок проведения </w:t>
      </w:r>
      <w:r w:rsidR="00BE6D75">
        <w:rPr>
          <w:b/>
        </w:rPr>
        <w:t>Турнир</w:t>
      </w:r>
      <w:r w:rsidRPr="000D5FFE">
        <w:rPr>
          <w:b/>
        </w:rPr>
        <w:t>а</w:t>
      </w:r>
    </w:p>
    <w:p w:rsidR="00AA4B77" w:rsidRPr="00443A12" w:rsidRDefault="00105234" w:rsidP="006548D3">
      <w:pPr>
        <w:pStyle w:val="a5"/>
        <w:tabs>
          <w:tab w:val="num" w:pos="0"/>
        </w:tabs>
        <w:spacing w:before="0" w:beforeAutospacing="0" w:after="0" w:afterAutospacing="0" w:line="276" w:lineRule="auto"/>
        <w:ind w:firstLine="709"/>
        <w:rPr>
          <w:b/>
        </w:rPr>
      </w:pPr>
      <w:r>
        <w:t>Турнир</w:t>
      </w:r>
      <w:r w:rsidR="00AA4B77" w:rsidRPr="000D5FFE">
        <w:t xml:space="preserve"> проводится </w:t>
      </w:r>
      <w:r w:rsidR="00D17094">
        <w:t>22</w:t>
      </w:r>
      <w:r w:rsidR="00C43F93" w:rsidRPr="001D41A8">
        <w:t xml:space="preserve"> марта 2019 г.</w:t>
      </w:r>
      <w:r w:rsidR="00C43F93">
        <w:t xml:space="preserve"> </w:t>
      </w:r>
      <w:r w:rsidRPr="00105234">
        <w:t>в соответствии с программой</w:t>
      </w:r>
      <w:r>
        <w:t xml:space="preserve"> </w:t>
      </w:r>
      <w:r w:rsidR="00456B61">
        <w:rPr>
          <w:i/>
        </w:rPr>
        <w:t xml:space="preserve">(Приложение </w:t>
      </w:r>
      <w:r>
        <w:rPr>
          <w:i/>
        </w:rPr>
        <w:t>1</w:t>
      </w:r>
      <w:r w:rsidRPr="001845FE">
        <w:rPr>
          <w:i/>
        </w:rPr>
        <w:t>)</w:t>
      </w:r>
      <w:r w:rsidR="006548D3" w:rsidRPr="00105234">
        <w:t>.</w:t>
      </w:r>
    </w:p>
    <w:p w:rsidR="00FD75E7" w:rsidRDefault="00105234" w:rsidP="001845FE">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t>Турнир</w:t>
      </w:r>
      <w:r w:rsidR="001845FE" w:rsidRPr="001845FE">
        <w:rPr>
          <w:rFonts w:ascii="Times New Roman" w:hAnsi="Times New Roman"/>
          <w:sz w:val="24"/>
          <w:szCs w:val="24"/>
        </w:rPr>
        <w:t xml:space="preserve"> проводится на базе </w:t>
      </w:r>
      <w:r w:rsidR="006548D3">
        <w:rPr>
          <w:rFonts w:ascii="Times New Roman" w:hAnsi="Times New Roman"/>
          <w:sz w:val="24"/>
          <w:szCs w:val="24"/>
        </w:rPr>
        <w:t>КОГОАУ КФМЛ</w:t>
      </w:r>
      <w:r w:rsidR="006A2785">
        <w:rPr>
          <w:rFonts w:ascii="Times New Roman" w:hAnsi="Times New Roman"/>
          <w:sz w:val="24"/>
          <w:szCs w:val="24"/>
        </w:rPr>
        <w:t xml:space="preserve"> (г. Киров, ул. Труда, 16)</w:t>
      </w:r>
      <w:r w:rsidR="001845FE" w:rsidRPr="001845FE">
        <w:rPr>
          <w:rFonts w:ascii="Times New Roman" w:hAnsi="Times New Roman"/>
          <w:sz w:val="24"/>
          <w:szCs w:val="24"/>
        </w:rPr>
        <w:t xml:space="preserve"> для </w:t>
      </w:r>
      <w:r w:rsidR="00456B61">
        <w:rPr>
          <w:rFonts w:ascii="Times New Roman" w:hAnsi="Times New Roman"/>
          <w:sz w:val="24"/>
          <w:szCs w:val="24"/>
        </w:rPr>
        <w:t>кома</w:t>
      </w:r>
      <w:r w:rsidR="00D17094">
        <w:rPr>
          <w:rFonts w:ascii="Times New Roman" w:hAnsi="Times New Roman"/>
          <w:sz w:val="24"/>
          <w:szCs w:val="24"/>
        </w:rPr>
        <w:t>нд</w:t>
      </w:r>
      <w:r w:rsidR="001845FE" w:rsidRPr="001845FE">
        <w:rPr>
          <w:rFonts w:ascii="Times New Roman" w:hAnsi="Times New Roman"/>
          <w:sz w:val="24"/>
          <w:szCs w:val="24"/>
        </w:rPr>
        <w:t xml:space="preserve">, подавших заявку по установленной форме </w:t>
      </w:r>
      <w:r w:rsidR="00456B61" w:rsidRPr="004A1AC0">
        <w:rPr>
          <w:rFonts w:ascii="Times New Roman" w:hAnsi="Times New Roman"/>
          <w:i/>
          <w:sz w:val="24"/>
          <w:szCs w:val="24"/>
        </w:rPr>
        <w:t xml:space="preserve">(Приложение </w:t>
      </w:r>
      <w:r w:rsidRPr="004A1AC0">
        <w:rPr>
          <w:rFonts w:ascii="Times New Roman" w:hAnsi="Times New Roman"/>
          <w:i/>
          <w:sz w:val="24"/>
          <w:szCs w:val="24"/>
        </w:rPr>
        <w:t>2</w:t>
      </w:r>
      <w:r w:rsidR="001845FE" w:rsidRPr="004A1AC0">
        <w:rPr>
          <w:rFonts w:ascii="Times New Roman" w:hAnsi="Times New Roman"/>
          <w:i/>
          <w:sz w:val="24"/>
          <w:szCs w:val="24"/>
        </w:rPr>
        <w:t>)</w:t>
      </w:r>
      <w:r w:rsidR="001845FE" w:rsidRPr="004A1AC0">
        <w:rPr>
          <w:rFonts w:ascii="Times New Roman" w:hAnsi="Times New Roman"/>
          <w:sz w:val="24"/>
          <w:szCs w:val="24"/>
        </w:rPr>
        <w:t xml:space="preserve"> </w:t>
      </w:r>
      <w:r w:rsidR="001845FE" w:rsidRPr="001845FE">
        <w:rPr>
          <w:rFonts w:ascii="Times New Roman" w:hAnsi="Times New Roman"/>
          <w:sz w:val="24"/>
          <w:szCs w:val="24"/>
        </w:rPr>
        <w:t xml:space="preserve">в период с </w:t>
      </w:r>
      <w:r w:rsidR="00D17094">
        <w:rPr>
          <w:rFonts w:ascii="Times New Roman" w:hAnsi="Times New Roman"/>
          <w:sz w:val="24"/>
          <w:szCs w:val="24"/>
        </w:rPr>
        <w:t>28</w:t>
      </w:r>
      <w:r w:rsidR="00443A12">
        <w:rPr>
          <w:rFonts w:ascii="Times New Roman" w:hAnsi="Times New Roman"/>
          <w:sz w:val="24"/>
          <w:szCs w:val="24"/>
        </w:rPr>
        <w:t xml:space="preserve"> </w:t>
      </w:r>
      <w:r w:rsidR="00661BAF">
        <w:rPr>
          <w:rFonts w:ascii="Times New Roman" w:hAnsi="Times New Roman"/>
          <w:sz w:val="24"/>
          <w:szCs w:val="24"/>
        </w:rPr>
        <w:t>февраля</w:t>
      </w:r>
      <w:r w:rsidR="001845FE" w:rsidRPr="001845FE">
        <w:rPr>
          <w:rFonts w:ascii="Times New Roman" w:hAnsi="Times New Roman"/>
          <w:sz w:val="24"/>
          <w:szCs w:val="24"/>
        </w:rPr>
        <w:t xml:space="preserve"> 201</w:t>
      </w:r>
      <w:r w:rsidR="00412BDF">
        <w:rPr>
          <w:rFonts w:ascii="Times New Roman" w:hAnsi="Times New Roman"/>
          <w:sz w:val="24"/>
          <w:szCs w:val="24"/>
        </w:rPr>
        <w:t>9</w:t>
      </w:r>
      <w:r w:rsidR="001845FE" w:rsidRPr="001845FE">
        <w:rPr>
          <w:rFonts w:ascii="Times New Roman" w:hAnsi="Times New Roman"/>
          <w:sz w:val="24"/>
          <w:szCs w:val="24"/>
        </w:rPr>
        <w:t xml:space="preserve"> г</w:t>
      </w:r>
      <w:r w:rsidR="004A1AC0">
        <w:rPr>
          <w:rFonts w:ascii="Times New Roman" w:hAnsi="Times New Roman"/>
          <w:sz w:val="24"/>
          <w:szCs w:val="24"/>
        </w:rPr>
        <w:t xml:space="preserve">. </w:t>
      </w:r>
      <w:r w:rsidR="001845FE" w:rsidRPr="001845FE">
        <w:rPr>
          <w:rFonts w:ascii="Times New Roman" w:hAnsi="Times New Roman"/>
          <w:sz w:val="24"/>
          <w:szCs w:val="24"/>
        </w:rPr>
        <w:t xml:space="preserve">по </w:t>
      </w:r>
      <w:r w:rsidR="00D17094">
        <w:rPr>
          <w:rFonts w:ascii="Times New Roman" w:hAnsi="Times New Roman"/>
          <w:sz w:val="24"/>
          <w:szCs w:val="24"/>
        </w:rPr>
        <w:t>20</w:t>
      </w:r>
      <w:r w:rsidR="00661BAF">
        <w:rPr>
          <w:rFonts w:ascii="Times New Roman" w:hAnsi="Times New Roman"/>
          <w:sz w:val="24"/>
          <w:szCs w:val="24"/>
        </w:rPr>
        <w:t xml:space="preserve"> </w:t>
      </w:r>
      <w:r w:rsidR="00412BDF">
        <w:rPr>
          <w:rFonts w:ascii="Times New Roman" w:hAnsi="Times New Roman"/>
          <w:sz w:val="24"/>
          <w:szCs w:val="24"/>
        </w:rPr>
        <w:t>марта</w:t>
      </w:r>
      <w:r w:rsidR="001845FE" w:rsidRPr="001845FE">
        <w:rPr>
          <w:rFonts w:ascii="Times New Roman" w:hAnsi="Times New Roman"/>
          <w:sz w:val="24"/>
          <w:szCs w:val="24"/>
        </w:rPr>
        <w:t xml:space="preserve"> 201</w:t>
      </w:r>
      <w:r w:rsidR="00412BDF">
        <w:rPr>
          <w:rFonts w:ascii="Times New Roman" w:hAnsi="Times New Roman"/>
          <w:sz w:val="24"/>
          <w:szCs w:val="24"/>
        </w:rPr>
        <w:t>9</w:t>
      </w:r>
      <w:r w:rsidR="001845FE" w:rsidRPr="001845FE">
        <w:rPr>
          <w:rFonts w:ascii="Times New Roman" w:hAnsi="Times New Roman"/>
          <w:sz w:val="24"/>
          <w:szCs w:val="24"/>
        </w:rPr>
        <w:t xml:space="preserve"> г</w:t>
      </w:r>
      <w:r w:rsidR="00747DDF">
        <w:rPr>
          <w:rFonts w:ascii="Times New Roman" w:hAnsi="Times New Roman"/>
          <w:sz w:val="24"/>
          <w:szCs w:val="24"/>
        </w:rPr>
        <w:t xml:space="preserve">. </w:t>
      </w:r>
      <w:r w:rsidR="00747DDF" w:rsidRPr="00FD75E7">
        <w:rPr>
          <w:rFonts w:ascii="Times New Roman" w:eastAsia="Times New Roman" w:hAnsi="Times New Roman"/>
          <w:sz w:val="24"/>
          <w:szCs w:val="24"/>
          <w:lang w:eastAsia="ru-RU"/>
        </w:rPr>
        <w:t xml:space="preserve">Заявку можно оформить </w:t>
      </w:r>
      <w:r w:rsidR="001862AB" w:rsidRPr="00FD75E7">
        <w:rPr>
          <w:rFonts w:ascii="Times New Roman" w:eastAsia="Times New Roman" w:hAnsi="Times New Roman"/>
          <w:sz w:val="24"/>
          <w:szCs w:val="24"/>
          <w:lang w:eastAsia="ru-RU"/>
        </w:rPr>
        <w:t>на сайте</w:t>
      </w:r>
      <w:r w:rsidR="00456B61" w:rsidRPr="00FD75E7">
        <w:rPr>
          <w:rFonts w:ascii="Times New Roman" w:eastAsia="Times New Roman" w:hAnsi="Times New Roman"/>
          <w:sz w:val="24"/>
          <w:szCs w:val="24"/>
          <w:lang w:eastAsia="ru-RU"/>
        </w:rPr>
        <w:t xml:space="preserve"> КОГОАУ КФМЛ</w:t>
      </w:r>
      <w:r w:rsidR="001862AB" w:rsidRPr="00FD75E7">
        <w:rPr>
          <w:rFonts w:ascii="Times New Roman" w:eastAsia="Times New Roman" w:hAnsi="Times New Roman"/>
          <w:sz w:val="24"/>
          <w:szCs w:val="24"/>
          <w:lang w:eastAsia="ru-RU"/>
        </w:rPr>
        <w:t xml:space="preserve"> </w:t>
      </w:r>
      <w:r w:rsidR="00456B61" w:rsidRPr="00FD75E7">
        <w:rPr>
          <w:rFonts w:ascii="Times New Roman" w:eastAsia="Times New Roman" w:hAnsi="Times New Roman"/>
          <w:sz w:val="24"/>
          <w:szCs w:val="24"/>
          <w:lang w:eastAsia="ru-RU"/>
        </w:rPr>
        <w:t xml:space="preserve"> (</w:t>
      </w:r>
      <w:hyperlink r:id="rId7" w:history="1">
        <w:r w:rsidR="001862AB" w:rsidRPr="00FD75E7">
          <w:rPr>
            <w:rFonts w:ascii="Times New Roman" w:eastAsia="Times New Roman" w:hAnsi="Times New Roman"/>
            <w:sz w:val="24"/>
            <w:szCs w:val="24"/>
            <w:lang w:eastAsia="ru-RU"/>
          </w:rPr>
          <w:t>http://kpml.ru</w:t>
        </w:r>
      </w:hyperlink>
      <w:r w:rsidR="00456B61" w:rsidRPr="00FD75E7">
        <w:rPr>
          <w:rFonts w:ascii="Times New Roman" w:eastAsia="Times New Roman" w:hAnsi="Times New Roman"/>
          <w:sz w:val="24"/>
          <w:szCs w:val="24"/>
          <w:lang w:eastAsia="ru-RU"/>
        </w:rPr>
        <w:t>).</w:t>
      </w:r>
      <w:r w:rsidR="00D17094" w:rsidRPr="00FD75E7">
        <w:rPr>
          <w:rFonts w:ascii="Times New Roman" w:eastAsia="Times New Roman" w:hAnsi="Times New Roman"/>
          <w:sz w:val="24"/>
          <w:szCs w:val="24"/>
          <w:lang w:eastAsia="ru-RU"/>
        </w:rPr>
        <w:t xml:space="preserve"> </w:t>
      </w:r>
    </w:p>
    <w:p w:rsidR="001845FE" w:rsidRPr="00FD75E7" w:rsidRDefault="00FD75E7" w:rsidP="001845FE">
      <w:pPr>
        <w:spacing w:after="0"/>
        <w:ind w:firstLine="709"/>
        <w:jc w:val="both"/>
        <w:rPr>
          <w:rFonts w:ascii="Times New Roman" w:eastAsia="Times New Roman" w:hAnsi="Times New Roman"/>
          <w:sz w:val="24"/>
          <w:szCs w:val="24"/>
          <w:lang w:eastAsia="ru-RU"/>
        </w:rPr>
      </w:pPr>
      <w:r w:rsidRPr="00FD75E7">
        <w:rPr>
          <w:rFonts w:ascii="Times New Roman" w:eastAsia="Times New Roman" w:hAnsi="Times New Roman"/>
          <w:sz w:val="24"/>
          <w:szCs w:val="24"/>
          <w:lang w:eastAsia="ru-RU"/>
        </w:rPr>
        <w:t>При регистрации (</w:t>
      </w:r>
      <w:r>
        <w:rPr>
          <w:rFonts w:ascii="Times New Roman" w:eastAsia="Times New Roman" w:hAnsi="Times New Roman"/>
          <w:sz w:val="24"/>
          <w:szCs w:val="24"/>
          <w:lang w:eastAsia="ru-RU"/>
        </w:rPr>
        <w:t>в день проведения Т</w:t>
      </w:r>
      <w:r w:rsidRPr="00FD75E7">
        <w:rPr>
          <w:rFonts w:ascii="Times New Roman" w:eastAsia="Times New Roman" w:hAnsi="Times New Roman"/>
          <w:sz w:val="24"/>
          <w:szCs w:val="24"/>
          <w:lang w:eastAsia="ru-RU"/>
        </w:rPr>
        <w:t>урнира) участники сдают организаторам согласие на обработку персональных данных, заполненное родителями.</w:t>
      </w:r>
    </w:p>
    <w:p w:rsidR="00747DDF" w:rsidRDefault="00AA4B77" w:rsidP="001845FE">
      <w:pPr>
        <w:spacing w:after="0"/>
        <w:ind w:firstLine="633"/>
        <w:jc w:val="both"/>
        <w:rPr>
          <w:rFonts w:ascii="Times New Roman" w:eastAsia="Times New Roman" w:hAnsi="Times New Roman"/>
          <w:sz w:val="24"/>
          <w:szCs w:val="24"/>
          <w:lang w:eastAsia="ru-RU"/>
        </w:rPr>
      </w:pPr>
      <w:r w:rsidRPr="001845FE">
        <w:rPr>
          <w:rFonts w:ascii="Times New Roman" w:eastAsia="Times New Roman" w:hAnsi="Times New Roman"/>
          <w:sz w:val="24"/>
          <w:szCs w:val="24"/>
          <w:lang w:eastAsia="ru-RU"/>
        </w:rPr>
        <w:t xml:space="preserve">Тексты заданий </w:t>
      </w:r>
      <w:r w:rsidR="00C07167" w:rsidRPr="001845FE">
        <w:rPr>
          <w:rFonts w:ascii="Times New Roman" w:eastAsia="Times New Roman" w:hAnsi="Times New Roman"/>
          <w:sz w:val="24"/>
          <w:szCs w:val="24"/>
          <w:lang w:eastAsia="ru-RU"/>
        </w:rPr>
        <w:t xml:space="preserve">составляются </w:t>
      </w:r>
      <w:r w:rsidR="00E113B3" w:rsidRPr="001845FE">
        <w:rPr>
          <w:rFonts w:ascii="Times New Roman" w:eastAsia="Times New Roman" w:hAnsi="Times New Roman"/>
          <w:sz w:val="24"/>
          <w:szCs w:val="24"/>
          <w:lang w:eastAsia="ru-RU"/>
        </w:rPr>
        <w:t>методической комиссией</w:t>
      </w:r>
      <w:r w:rsidRPr="001845FE">
        <w:rPr>
          <w:rFonts w:ascii="Times New Roman" w:eastAsia="Times New Roman" w:hAnsi="Times New Roman"/>
          <w:sz w:val="24"/>
          <w:szCs w:val="24"/>
          <w:lang w:eastAsia="ru-RU"/>
        </w:rPr>
        <w:t xml:space="preserve"> </w:t>
      </w:r>
      <w:r w:rsidR="00105234">
        <w:rPr>
          <w:rFonts w:ascii="Times New Roman" w:eastAsia="Times New Roman" w:hAnsi="Times New Roman"/>
          <w:sz w:val="24"/>
          <w:szCs w:val="24"/>
          <w:lang w:eastAsia="ru-RU"/>
        </w:rPr>
        <w:t>Турнир</w:t>
      </w:r>
      <w:r w:rsidRPr="001845FE">
        <w:rPr>
          <w:rFonts w:ascii="Times New Roman" w:eastAsia="Times New Roman" w:hAnsi="Times New Roman"/>
          <w:sz w:val="24"/>
          <w:szCs w:val="24"/>
          <w:lang w:eastAsia="ru-RU"/>
        </w:rPr>
        <w:t>а</w:t>
      </w:r>
      <w:r w:rsidRPr="00412BDF">
        <w:rPr>
          <w:rFonts w:ascii="Times New Roman" w:eastAsia="Times New Roman" w:hAnsi="Times New Roman"/>
          <w:sz w:val="24"/>
          <w:szCs w:val="24"/>
          <w:lang w:eastAsia="ru-RU"/>
        </w:rPr>
        <w:t>.</w:t>
      </w:r>
      <w:r w:rsidRPr="001845FE">
        <w:rPr>
          <w:rFonts w:ascii="Times New Roman" w:eastAsia="Times New Roman" w:hAnsi="Times New Roman"/>
          <w:sz w:val="24"/>
          <w:szCs w:val="24"/>
          <w:lang w:eastAsia="ru-RU"/>
        </w:rPr>
        <w:t xml:space="preserve"> </w:t>
      </w:r>
      <w:r w:rsidR="001845FE" w:rsidRPr="000D5FFE">
        <w:rPr>
          <w:rFonts w:ascii="Times New Roman" w:eastAsia="Times New Roman" w:hAnsi="Times New Roman"/>
          <w:sz w:val="24"/>
          <w:szCs w:val="24"/>
          <w:lang w:eastAsia="ru-RU"/>
        </w:rPr>
        <w:t xml:space="preserve">Состав методической комиссии формируется из числа учителей </w:t>
      </w:r>
      <w:r w:rsidR="00661BAF">
        <w:rPr>
          <w:rFonts w:ascii="Times New Roman" w:eastAsia="Times New Roman" w:hAnsi="Times New Roman"/>
          <w:sz w:val="24"/>
          <w:szCs w:val="24"/>
          <w:lang w:eastAsia="ru-RU"/>
        </w:rPr>
        <w:t>физики</w:t>
      </w:r>
      <w:r w:rsidR="00D17094">
        <w:rPr>
          <w:rFonts w:ascii="Times New Roman" w:eastAsia="Times New Roman" w:hAnsi="Times New Roman"/>
          <w:sz w:val="24"/>
          <w:szCs w:val="24"/>
          <w:lang w:eastAsia="ru-RU"/>
        </w:rPr>
        <w:t xml:space="preserve">, </w:t>
      </w:r>
      <w:r w:rsidR="00412BDF">
        <w:rPr>
          <w:rFonts w:ascii="Times New Roman" w:eastAsia="Times New Roman" w:hAnsi="Times New Roman"/>
          <w:sz w:val="24"/>
          <w:szCs w:val="24"/>
          <w:lang w:eastAsia="ru-RU"/>
        </w:rPr>
        <w:t>информатики</w:t>
      </w:r>
      <w:r w:rsidR="00661BAF">
        <w:rPr>
          <w:rFonts w:ascii="Times New Roman" w:eastAsia="Times New Roman" w:hAnsi="Times New Roman"/>
          <w:sz w:val="24"/>
          <w:szCs w:val="24"/>
          <w:lang w:eastAsia="ru-RU"/>
        </w:rPr>
        <w:t xml:space="preserve"> и </w:t>
      </w:r>
      <w:r w:rsidR="001845FE" w:rsidRPr="000D5FFE">
        <w:rPr>
          <w:rFonts w:ascii="Times New Roman" w:eastAsia="Times New Roman" w:hAnsi="Times New Roman"/>
          <w:sz w:val="24"/>
          <w:szCs w:val="24"/>
          <w:lang w:eastAsia="ru-RU"/>
        </w:rPr>
        <w:t xml:space="preserve">математики </w:t>
      </w:r>
      <w:r w:rsidR="00456B61">
        <w:rPr>
          <w:rFonts w:ascii="Times New Roman" w:hAnsi="Times New Roman"/>
          <w:sz w:val="24"/>
          <w:szCs w:val="24"/>
        </w:rPr>
        <w:t>КОГОАУ КФМЛ</w:t>
      </w:r>
      <w:r w:rsidR="00D17094">
        <w:rPr>
          <w:rFonts w:ascii="Times New Roman" w:eastAsia="Times New Roman" w:hAnsi="Times New Roman"/>
          <w:sz w:val="24"/>
          <w:szCs w:val="24"/>
          <w:lang w:eastAsia="ru-RU"/>
        </w:rPr>
        <w:t xml:space="preserve">. </w:t>
      </w:r>
    </w:p>
    <w:p w:rsidR="001845FE" w:rsidRPr="00F06EF2" w:rsidRDefault="001845FE" w:rsidP="001845FE">
      <w:pPr>
        <w:spacing w:after="0"/>
        <w:ind w:firstLine="633"/>
        <w:jc w:val="both"/>
        <w:rPr>
          <w:rFonts w:ascii="Times New Roman" w:eastAsia="Times New Roman" w:hAnsi="Times New Roman"/>
          <w:i/>
          <w:sz w:val="24"/>
          <w:szCs w:val="24"/>
          <w:lang w:eastAsia="ru-RU"/>
        </w:rPr>
      </w:pPr>
      <w:r w:rsidRPr="00F06EF2">
        <w:rPr>
          <w:rFonts w:ascii="Times New Roman" w:eastAsia="Times New Roman" w:hAnsi="Times New Roman"/>
          <w:i/>
          <w:sz w:val="24"/>
          <w:szCs w:val="24"/>
          <w:lang w:eastAsia="ru-RU"/>
        </w:rPr>
        <w:t>Методическая комиссия:</w:t>
      </w:r>
    </w:p>
    <w:p w:rsidR="001845FE" w:rsidRPr="000D5FFE" w:rsidRDefault="001845FE" w:rsidP="001845FE">
      <w:pPr>
        <w:pStyle w:val="a8"/>
        <w:numPr>
          <w:ilvl w:val="0"/>
          <w:numId w:val="15"/>
        </w:numPr>
        <w:spacing w:after="0"/>
        <w:ind w:left="709"/>
        <w:jc w:val="both"/>
        <w:rPr>
          <w:rFonts w:ascii="Times New Roman" w:eastAsia="Times New Roman" w:hAnsi="Times New Roman"/>
          <w:sz w:val="24"/>
          <w:szCs w:val="24"/>
          <w:lang w:eastAsia="ru-RU"/>
        </w:rPr>
      </w:pPr>
      <w:r w:rsidRPr="000D5FFE">
        <w:rPr>
          <w:rFonts w:ascii="Times New Roman" w:eastAsia="Times New Roman" w:hAnsi="Times New Roman"/>
          <w:sz w:val="24"/>
          <w:szCs w:val="24"/>
          <w:lang w:eastAsia="ru-RU"/>
        </w:rPr>
        <w:t xml:space="preserve">разрабатывает задания </w:t>
      </w:r>
      <w:r w:rsidR="00105234">
        <w:rPr>
          <w:rFonts w:ascii="Times New Roman" w:eastAsia="Times New Roman" w:hAnsi="Times New Roman"/>
          <w:sz w:val="24"/>
          <w:szCs w:val="24"/>
          <w:lang w:eastAsia="ru-RU"/>
        </w:rPr>
        <w:t>Турнир</w:t>
      </w:r>
      <w:r>
        <w:rPr>
          <w:rFonts w:ascii="Times New Roman" w:eastAsia="Times New Roman" w:hAnsi="Times New Roman"/>
          <w:sz w:val="24"/>
          <w:szCs w:val="24"/>
          <w:lang w:eastAsia="ru-RU"/>
        </w:rPr>
        <w:t>а</w:t>
      </w:r>
      <w:r w:rsidRPr="000D5FFE">
        <w:rPr>
          <w:rFonts w:ascii="Times New Roman" w:eastAsia="Times New Roman" w:hAnsi="Times New Roman"/>
          <w:sz w:val="24"/>
          <w:szCs w:val="24"/>
          <w:lang w:eastAsia="ru-RU"/>
        </w:rPr>
        <w:t xml:space="preserve"> на основе программ основного общего образования по </w:t>
      </w:r>
      <w:r w:rsidR="00661BAF">
        <w:rPr>
          <w:rFonts w:ascii="Times New Roman" w:eastAsia="Times New Roman" w:hAnsi="Times New Roman"/>
          <w:sz w:val="24"/>
          <w:szCs w:val="24"/>
          <w:lang w:eastAsia="ru-RU"/>
        </w:rPr>
        <w:t>физике</w:t>
      </w:r>
      <w:r w:rsidR="00D17094">
        <w:rPr>
          <w:rFonts w:ascii="Times New Roman" w:eastAsia="Times New Roman" w:hAnsi="Times New Roman"/>
          <w:sz w:val="24"/>
          <w:szCs w:val="24"/>
          <w:lang w:eastAsia="ru-RU"/>
        </w:rPr>
        <w:t xml:space="preserve">, </w:t>
      </w:r>
      <w:r w:rsidR="00412BDF">
        <w:rPr>
          <w:rFonts w:ascii="Times New Roman" w:eastAsia="Times New Roman" w:hAnsi="Times New Roman"/>
          <w:sz w:val="24"/>
          <w:szCs w:val="24"/>
          <w:lang w:eastAsia="ru-RU"/>
        </w:rPr>
        <w:t>информатике</w:t>
      </w:r>
      <w:r w:rsidR="00661BAF">
        <w:rPr>
          <w:rFonts w:ascii="Times New Roman" w:eastAsia="Times New Roman" w:hAnsi="Times New Roman"/>
          <w:sz w:val="24"/>
          <w:szCs w:val="24"/>
          <w:lang w:eastAsia="ru-RU"/>
        </w:rPr>
        <w:t xml:space="preserve"> и </w:t>
      </w:r>
      <w:r w:rsidRPr="000D5FFE">
        <w:rPr>
          <w:rFonts w:ascii="Times New Roman" w:eastAsia="Times New Roman" w:hAnsi="Times New Roman"/>
          <w:sz w:val="24"/>
          <w:szCs w:val="24"/>
          <w:lang w:eastAsia="ru-RU"/>
        </w:rPr>
        <w:t>математике;</w:t>
      </w:r>
    </w:p>
    <w:p w:rsidR="001845FE" w:rsidRPr="000D5FFE" w:rsidRDefault="001845FE" w:rsidP="001845FE">
      <w:pPr>
        <w:pStyle w:val="a8"/>
        <w:numPr>
          <w:ilvl w:val="0"/>
          <w:numId w:val="15"/>
        </w:numPr>
        <w:spacing w:after="0"/>
        <w:ind w:left="709"/>
        <w:jc w:val="both"/>
        <w:rPr>
          <w:rFonts w:ascii="Times New Roman" w:eastAsia="Times New Roman" w:hAnsi="Times New Roman"/>
          <w:sz w:val="24"/>
          <w:szCs w:val="24"/>
          <w:lang w:eastAsia="ru-RU"/>
        </w:rPr>
      </w:pPr>
      <w:r w:rsidRPr="000D5FFE">
        <w:rPr>
          <w:rFonts w:ascii="Times New Roman" w:eastAsia="Times New Roman" w:hAnsi="Times New Roman"/>
          <w:sz w:val="24"/>
          <w:szCs w:val="24"/>
          <w:lang w:eastAsia="ru-RU"/>
        </w:rPr>
        <w:t xml:space="preserve">разрабатывает критерии оценивания каждой задачи, входящей в задания </w:t>
      </w:r>
      <w:r w:rsidR="00105234">
        <w:rPr>
          <w:rFonts w:ascii="Times New Roman" w:eastAsia="Times New Roman" w:hAnsi="Times New Roman"/>
          <w:sz w:val="24"/>
          <w:szCs w:val="24"/>
          <w:lang w:eastAsia="ru-RU"/>
        </w:rPr>
        <w:t>Турнир</w:t>
      </w:r>
      <w:r>
        <w:rPr>
          <w:rFonts w:ascii="Times New Roman" w:eastAsia="Times New Roman" w:hAnsi="Times New Roman"/>
          <w:sz w:val="24"/>
          <w:szCs w:val="24"/>
          <w:lang w:eastAsia="ru-RU"/>
        </w:rPr>
        <w:t>а</w:t>
      </w:r>
      <w:r w:rsidRPr="000D5FFE">
        <w:rPr>
          <w:rFonts w:ascii="Times New Roman" w:eastAsia="Times New Roman" w:hAnsi="Times New Roman"/>
          <w:sz w:val="24"/>
          <w:szCs w:val="24"/>
          <w:lang w:eastAsia="ru-RU"/>
        </w:rPr>
        <w:t>.</w:t>
      </w:r>
    </w:p>
    <w:p w:rsidR="001845FE" w:rsidRDefault="00105234" w:rsidP="001845FE">
      <w:pPr>
        <w:spacing w:after="0"/>
        <w:ind w:firstLine="709"/>
        <w:jc w:val="both"/>
        <w:rPr>
          <w:rFonts w:ascii="Times New Roman" w:hAnsi="Times New Roman"/>
          <w:sz w:val="24"/>
          <w:szCs w:val="24"/>
        </w:rPr>
      </w:pPr>
      <w:r>
        <w:rPr>
          <w:rFonts w:ascii="Times New Roman" w:hAnsi="Times New Roman"/>
          <w:sz w:val="24"/>
          <w:szCs w:val="24"/>
        </w:rPr>
        <w:t>Турнир</w:t>
      </w:r>
      <w:r w:rsidR="001845FE" w:rsidRPr="001845FE">
        <w:rPr>
          <w:rFonts w:ascii="Times New Roman" w:hAnsi="Times New Roman"/>
          <w:sz w:val="24"/>
          <w:szCs w:val="24"/>
        </w:rPr>
        <w:t xml:space="preserve"> </w:t>
      </w:r>
      <w:r w:rsidR="00412BDF">
        <w:rPr>
          <w:rFonts w:ascii="Times New Roman" w:hAnsi="Times New Roman"/>
          <w:sz w:val="24"/>
          <w:szCs w:val="24"/>
        </w:rPr>
        <w:t xml:space="preserve">состоит из </w:t>
      </w:r>
      <w:r w:rsidR="00456B61">
        <w:rPr>
          <w:rFonts w:ascii="Times New Roman" w:hAnsi="Times New Roman"/>
          <w:sz w:val="24"/>
          <w:szCs w:val="24"/>
        </w:rPr>
        <w:t>трех</w:t>
      </w:r>
      <w:r>
        <w:rPr>
          <w:rFonts w:ascii="Times New Roman" w:hAnsi="Times New Roman"/>
          <w:sz w:val="24"/>
          <w:szCs w:val="24"/>
        </w:rPr>
        <w:t xml:space="preserve"> игр, проводимых по правилам</w:t>
      </w:r>
      <w:r w:rsidR="001845FE" w:rsidRPr="001845FE">
        <w:rPr>
          <w:rFonts w:ascii="Times New Roman" w:hAnsi="Times New Roman"/>
          <w:sz w:val="24"/>
          <w:szCs w:val="24"/>
        </w:rPr>
        <w:t xml:space="preserve"> </w:t>
      </w:r>
      <w:r w:rsidR="001845FE" w:rsidRPr="001845FE">
        <w:rPr>
          <w:rFonts w:ascii="Times New Roman" w:hAnsi="Times New Roman"/>
          <w:i/>
          <w:sz w:val="24"/>
          <w:szCs w:val="24"/>
        </w:rPr>
        <w:t>(Приложение</w:t>
      </w:r>
      <w:r w:rsidR="00456B61">
        <w:rPr>
          <w:rFonts w:ascii="Times New Roman" w:hAnsi="Times New Roman"/>
          <w:i/>
          <w:sz w:val="24"/>
          <w:szCs w:val="24"/>
        </w:rPr>
        <w:t xml:space="preserve"> </w:t>
      </w:r>
      <w:r w:rsidR="00F5113F">
        <w:rPr>
          <w:rFonts w:ascii="Times New Roman" w:hAnsi="Times New Roman"/>
          <w:i/>
          <w:sz w:val="24"/>
          <w:szCs w:val="24"/>
        </w:rPr>
        <w:t>3</w:t>
      </w:r>
      <w:r w:rsidR="001845FE" w:rsidRPr="001845FE">
        <w:rPr>
          <w:rFonts w:ascii="Times New Roman" w:hAnsi="Times New Roman"/>
          <w:i/>
          <w:sz w:val="24"/>
          <w:szCs w:val="24"/>
        </w:rPr>
        <w:t>)</w:t>
      </w:r>
      <w:r w:rsidR="001845FE" w:rsidRPr="001845FE">
        <w:rPr>
          <w:rFonts w:ascii="Times New Roman" w:hAnsi="Times New Roman"/>
          <w:sz w:val="24"/>
          <w:szCs w:val="24"/>
        </w:rPr>
        <w:t xml:space="preserve">. </w:t>
      </w:r>
    </w:p>
    <w:p w:rsidR="008F0F5F" w:rsidRPr="00825DDA" w:rsidRDefault="008F0F5F" w:rsidP="008F0F5F">
      <w:pPr>
        <w:spacing w:after="0"/>
        <w:ind w:firstLine="644"/>
        <w:jc w:val="both"/>
        <w:rPr>
          <w:rFonts w:ascii="Times New Roman" w:hAnsi="Times New Roman"/>
          <w:i/>
          <w:sz w:val="24"/>
          <w:szCs w:val="24"/>
        </w:rPr>
      </w:pPr>
      <w:r w:rsidRPr="00825DDA">
        <w:rPr>
          <w:rFonts w:ascii="Times New Roman" w:hAnsi="Times New Roman"/>
          <w:i/>
          <w:sz w:val="24"/>
          <w:szCs w:val="24"/>
        </w:rPr>
        <w:t xml:space="preserve">Жюри </w:t>
      </w:r>
      <w:r>
        <w:rPr>
          <w:rFonts w:ascii="Times New Roman" w:hAnsi="Times New Roman"/>
          <w:i/>
          <w:sz w:val="24"/>
          <w:szCs w:val="24"/>
        </w:rPr>
        <w:t>Турнира</w:t>
      </w:r>
      <w:r w:rsidRPr="00825DDA">
        <w:rPr>
          <w:rFonts w:ascii="Times New Roman" w:hAnsi="Times New Roman"/>
          <w:i/>
          <w:sz w:val="24"/>
          <w:szCs w:val="24"/>
        </w:rPr>
        <w:t>:</w:t>
      </w:r>
    </w:p>
    <w:p w:rsidR="00747DDF" w:rsidRDefault="001845FE" w:rsidP="001845FE">
      <w:pPr>
        <w:spacing w:after="0"/>
        <w:ind w:firstLine="644"/>
        <w:jc w:val="both"/>
        <w:rPr>
          <w:rFonts w:ascii="Times New Roman" w:hAnsi="Times New Roman"/>
          <w:sz w:val="24"/>
          <w:szCs w:val="24"/>
        </w:rPr>
      </w:pPr>
      <w:r w:rsidRPr="001845FE">
        <w:rPr>
          <w:rFonts w:ascii="Times New Roman" w:hAnsi="Times New Roman"/>
          <w:sz w:val="24"/>
          <w:szCs w:val="24"/>
        </w:rPr>
        <w:t>Пр</w:t>
      </w:r>
      <w:r w:rsidR="008F0F5F">
        <w:rPr>
          <w:rFonts w:ascii="Times New Roman" w:hAnsi="Times New Roman"/>
          <w:sz w:val="24"/>
          <w:szCs w:val="24"/>
        </w:rPr>
        <w:t xml:space="preserve">едседателем жюри является директор </w:t>
      </w:r>
      <w:r w:rsidR="00456B61">
        <w:rPr>
          <w:rFonts w:ascii="Times New Roman" w:hAnsi="Times New Roman"/>
          <w:sz w:val="24"/>
          <w:szCs w:val="24"/>
        </w:rPr>
        <w:t xml:space="preserve">КОГОАУ КФМЛ </w:t>
      </w:r>
      <w:r w:rsidR="008F0F5F">
        <w:rPr>
          <w:rFonts w:ascii="Times New Roman" w:hAnsi="Times New Roman"/>
          <w:sz w:val="24"/>
          <w:szCs w:val="24"/>
        </w:rPr>
        <w:t>И</w:t>
      </w:r>
      <w:r w:rsidR="00456B61">
        <w:rPr>
          <w:rFonts w:ascii="Times New Roman" w:hAnsi="Times New Roman"/>
          <w:sz w:val="24"/>
          <w:szCs w:val="24"/>
        </w:rPr>
        <w:t xml:space="preserve">супов </w:t>
      </w:r>
      <w:r w:rsidR="008F0F5F">
        <w:rPr>
          <w:rFonts w:ascii="Times New Roman" w:hAnsi="Times New Roman"/>
          <w:sz w:val="24"/>
          <w:szCs w:val="24"/>
        </w:rPr>
        <w:t>М</w:t>
      </w:r>
      <w:r w:rsidR="00456B61">
        <w:rPr>
          <w:rFonts w:ascii="Times New Roman" w:hAnsi="Times New Roman"/>
          <w:sz w:val="24"/>
          <w:szCs w:val="24"/>
        </w:rPr>
        <w:t xml:space="preserve">ихаил </w:t>
      </w:r>
      <w:r w:rsidR="008F0F5F">
        <w:rPr>
          <w:rFonts w:ascii="Times New Roman" w:hAnsi="Times New Roman"/>
          <w:sz w:val="24"/>
          <w:szCs w:val="24"/>
        </w:rPr>
        <w:t>В</w:t>
      </w:r>
      <w:r w:rsidR="00456B61">
        <w:rPr>
          <w:rFonts w:ascii="Times New Roman" w:hAnsi="Times New Roman"/>
          <w:sz w:val="24"/>
          <w:szCs w:val="24"/>
        </w:rPr>
        <w:t>асильевич.</w:t>
      </w:r>
      <w:r w:rsidR="008F0F5F">
        <w:rPr>
          <w:rFonts w:ascii="Times New Roman" w:hAnsi="Times New Roman"/>
          <w:sz w:val="24"/>
          <w:szCs w:val="24"/>
        </w:rPr>
        <w:t xml:space="preserve"> </w:t>
      </w:r>
      <w:r w:rsidR="008F0F5F" w:rsidRPr="001845FE">
        <w:rPr>
          <w:rFonts w:ascii="Times New Roman" w:hAnsi="Times New Roman"/>
          <w:sz w:val="24"/>
          <w:szCs w:val="24"/>
        </w:rPr>
        <w:t>Пр</w:t>
      </w:r>
      <w:r w:rsidR="008F0F5F">
        <w:rPr>
          <w:rFonts w:ascii="Times New Roman" w:hAnsi="Times New Roman"/>
          <w:sz w:val="24"/>
          <w:szCs w:val="24"/>
        </w:rPr>
        <w:t xml:space="preserve">едседатель жюри </w:t>
      </w:r>
      <w:r w:rsidR="008F0F5F" w:rsidRPr="00456B61">
        <w:rPr>
          <w:rFonts w:ascii="Times New Roman" w:eastAsia="Times New Roman" w:hAnsi="Times New Roman"/>
          <w:sz w:val="24"/>
          <w:szCs w:val="24"/>
          <w:lang w:eastAsia="ru-RU"/>
        </w:rPr>
        <w:t>утв</w:t>
      </w:r>
      <w:r w:rsidR="00456B61" w:rsidRPr="00456B61">
        <w:rPr>
          <w:rFonts w:ascii="Times New Roman" w:eastAsia="Times New Roman" w:hAnsi="Times New Roman"/>
          <w:sz w:val="24"/>
          <w:szCs w:val="24"/>
          <w:lang w:eastAsia="ru-RU"/>
        </w:rPr>
        <w:t>ерждает с</w:t>
      </w:r>
      <w:r w:rsidRPr="00412BDF">
        <w:rPr>
          <w:rFonts w:ascii="Times New Roman" w:eastAsia="Times New Roman" w:hAnsi="Times New Roman"/>
          <w:sz w:val="24"/>
          <w:szCs w:val="24"/>
          <w:lang w:eastAsia="ru-RU"/>
        </w:rPr>
        <w:t>остав жюри</w:t>
      </w:r>
      <w:r w:rsidR="008F0F5F">
        <w:rPr>
          <w:rFonts w:ascii="Times New Roman" w:eastAsia="Times New Roman" w:hAnsi="Times New Roman"/>
          <w:sz w:val="24"/>
          <w:szCs w:val="24"/>
          <w:lang w:eastAsia="ru-RU"/>
        </w:rPr>
        <w:t>,</w:t>
      </w:r>
      <w:r w:rsidRPr="00412BDF">
        <w:rPr>
          <w:rFonts w:ascii="Times New Roman" w:eastAsia="Times New Roman" w:hAnsi="Times New Roman"/>
          <w:sz w:val="24"/>
          <w:szCs w:val="24"/>
          <w:lang w:eastAsia="ru-RU"/>
        </w:rPr>
        <w:t xml:space="preserve"> </w:t>
      </w:r>
      <w:r w:rsidR="008F0F5F">
        <w:rPr>
          <w:rFonts w:ascii="Times New Roman" w:eastAsia="Times New Roman" w:hAnsi="Times New Roman"/>
          <w:sz w:val="24"/>
          <w:szCs w:val="24"/>
          <w:lang w:eastAsia="ru-RU"/>
        </w:rPr>
        <w:t>с</w:t>
      </w:r>
      <w:r w:rsidRPr="00412BDF">
        <w:rPr>
          <w:rFonts w:ascii="Times New Roman" w:eastAsia="Times New Roman" w:hAnsi="Times New Roman"/>
          <w:sz w:val="24"/>
          <w:szCs w:val="24"/>
          <w:lang w:eastAsia="ru-RU"/>
        </w:rPr>
        <w:t>формир</w:t>
      </w:r>
      <w:r w:rsidR="008F0F5F">
        <w:rPr>
          <w:rFonts w:ascii="Times New Roman" w:eastAsia="Times New Roman" w:hAnsi="Times New Roman"/>
          <w:sz w:val="24"/>
          <w:szCs w:val="24"/>
          <w:lang w:eastAsia="ru-RU"/>
        </w:rPr>
        <w:t xml:space="preserve">ованный </w:t>
      </w:r>
      <w:r w:rsidRPr="00412BDF">
        <w:rPr>
          <w:rFonts w:ascii="Times New Roman" w:eastAsia="Times New Roman" w:hAnsi="Times New Roman"/>
          <w:sz w:val="24"/>
          <w:szCs w:val="24"/>
          <w:lang w:eastAsia="ru-RU"/>
        </w:rPr>
        <w:t xml:space="preserve">из числа учителей </w:t>
      </w:r>
      <w:r w:rsidR="00661BAF" w:rsidRPr="00412BDF">
        <w:rPr>
          <w:rFonts w:ascii="Times New Roman" w:eastAsia="Times New Roman" w:hAnsi="Times New Roman"/>
          <w:sz w:val="24"/>
          <w:szCs w:val="24"/>
          <w:lang w:eastAsia="ru-RU"/>
        </w:rPr>
        <w:t>физики</w:t>
      </w:r>
      <w:r w:rsidR="00D17094">
        <w:rPr>
          <w:rFonts w:ascii="Times New Roman" w:eastAsia="Times New Roman" w:hAnsi="Times New Roman"/>
          <w:sz w:val="24"/>
          <w:szCs w:val="24"/>
          <w:lang w:eastAsia="ru-RU"/>
        </w:rPr>
        <w:t xml:space="preserve">, </w:t>
      </w:r>
      <w:r w:rsidR="00412BDF" w:rsidRPr="00412BDF">
        <w:rPr>
          <w:rFonts w:ascii="Times New Roman" w:eastAsia="Times New Roman" w:hAnsi="Times New Roman"/>
          <w:sz w:val="24"/>
          <w:szCs w:val="24"/>
          <w:lang w:eastAsia="ru-RU"/>
        </w:rPr>
        <w:t>информатики</w:t>
      </w:r>
      <w:r w:rsidR="00661BAF" w:rsidRPr="00412BDF">
        <w:rPr>
          <w:rFonts w:ascii="Times New Roman" w:eastAsia="Times New Roman" w:hAnsi="Times New Roman"/>
          <w:sz w:val="24"/>
          <w:szCs w:val="24"/>
          <w:lang w:eastAsia="ru-RU"/>
        </w:rPr>
        <w:t xml:space="preserve"> и </w:t>
      </w:r>
      <w:r w:rsidRPr="00412BDF">
        <w:rPr>
          <w:rFonts w:ascii="Times New Roman" w:eastAsia="Times New Roman" w:hAnsi="Times New Roman"/>
          <w:sz w:val="24"/>
          <w:szCs w:val="24"/>
          <w:lang w:eastAsia="ru-RU"/>
        </w:rPr>
        <w:t>математики</w:t>
      </w:r>
      <w:r w:rsidR="00D17094">
        <w:rPr>
          <w:rFonts w:ascii="Times New Roman" w:eastAsia="Times New Roman" w:hAnsi="Times New Roman"/>
          <w:sz w:val="24"/>
          <w:szCs w:val="24"/>
          <w:lang w:eastAsia="ru-RU"/>
        </w:rPr>
        <w:t xml:space="preserve"> </w:t>
      </w:r>
      <w:r w:rsidR="00D17094" w:rsidRPr="00456B61">
        <w:rPr>
          <w:rFonts w:ascii="Times New Roman" w:eastAsia="Times New Roman" w:hAnsi="Times New Roman"/>
          <w:sz w:val="24"/>
          <w:szCs w:val="24"/>
          <w:lang w:eastAsia="ru-RU"/>
        </w:rPr>
        <w:t xml:space="preserve">КОГОАУ КФМЛ, </w:t>
      </w:r>
      <w:r w:rsidRPr="000D5FFE">
        <w:rPr>
          <w:rFonts w:ascii="Times New Roman" w:eastAsia="Times New Roman" w:hAnsi="Times New Roman"/>
          <w:sz w:val="24"/>
          <w:szCs w:val="24"/>
          <w:lang w:eastAsia="ru-RU"/>
        </w:rPr>
        <w:t>образовательных учреждений</w:t>
      </w:r>
      <w:r w:rsidRPr="00412BDF">
        <w:rPr>
          <w:rFonts w:ascii="Times New Roman" w:eastAsia="Times New Roman" w:hAnsi="Times New Roman"/>
          <w:sz w:val="24"/>
          <w:szCs w:val="24"/>
          <w:lang w:eastAsia="ru-RU"/>
        </w:rPr>
        <w:t xml:space="preserve"> </w:t>
      </w:r>
      <w:r w:rsidR="00412BDF" w:rsidRPr="00412BDF">
        <w:rPr>
          <w:rFonts w:ascii="Times New Roman" w:eastAsia="Times New Roman" w:hAnsi="Times New Roman"/>
          <w:sz w:val="24"/>
          <w:szCs w:val="24"/>
          <w:lang w:eastAsia="ru-RU"/>
        </w:rPr>
        <w:t xml:space="preserve">города Кирова и </w:t>
      </w:r>
      <w:r w:rsidRPr="001845FE">
        <w:rPr>
          <w:rFonts w:ascii="Times New Roman" w:eastAsia="Times New Roman" w:hAnsi="Times New Roman"/>
          <w:sz w:val="24"/>
          <w:szCs w:val="24"/>
          <w:lang w:eastAsia="ru-RU"/>
        </w:rPr>
        <w:t>Кировско</w:t>
      </w:r>
      <w:r w:rsidR="00825DDA">
        <w:rPr>
          <w:rFonts w:ascii="Times New Roman" w:eastAsia="Times New Roman" w:hAnsi="Times New Roman"/>
          <w:sz w:val="24"/>
          <w:szCs w:val="24"/>
          <w:lang w:eastAsia="ru-RU"/>
        </w:rPr>
        <w:t>й</w:t>
      </w:r>
      <w:r w:rsidRPr="001845FE">
        <w:rPr>
          <w:rFonts w:ascii="Times New Roman" w:eastAsia="Times New Roman" w:hAnsi="Times New Roman"/>
          <w:sz w:val="24"/>
          <w:szCs w:val="24"/>
          <w:lang w:eastAsia="ru-RU"/>
        </w:rPr>
        <w:t xml:space="preserve"> </w:t>
      </w:r>
      <w:r w:rsidR="00825DDA">
        <w:rPr>
          <w:rFonts w:ascii="Times New Roman" w:eastAsia="Times New Roman" w:hAnsi="Times New Roman"/>
          <w:sz w:val="24"/>
          <w:szCs w:val="24"/>
          <w:lang w:eastAsia="ru-RU"/>
        </w:rPr>
        <w:t>области</w:t>
      </w:r>
      <w:r w:rsidR="00D17094">
        <w:rPr>
          <w:rFonts w:ascii="Times New Roman" w:eastAsia="Times New Roman" w:hAnsi="Times New Roman"/>
          <w:sz w:val="24"/>
          <w:szCs w:val="24"/>
          <w:lang w:eastAsia="ru-RU"/>
        </w:rPr>
        <w:t xml:space="preserve"> (по согласованию с </w:t>
      </w:r>
      <w:r w:rsidR="00456B61" w:rsidRPr="00456B61">
        <w:rPr>
          <w:rFonts w:ascii="Times New Roman" w:eastAsia="Times New Roman" w:hAnsi="Times New Roman"/>
          <w:sz w:val="24"/>
          <w:szCs w:val="24"/>
          <w:lang w:eastAsia="ru-RU"/>
        </w:rPr>
        <w:t>организационным комитетом</w:t>
      </w:r>
      <w:r w:rsidR="00D17094">
        <w:rPr>
          <w:rFonts w:ascii="Times New Roman" w:eastAsia="Times New Roman" w:hAnsi="Times New Roman"/>
          <w:sz w:val="24"/>
          <w:szCs w:val="24"/>
          <w:lang w:eastAsia="ru-RU"/>
        </w:rPr>
        <w:t>)</w:t>
      </w:r>
      <w:r w:rsidRPr="00412BDF">
        <w:rPr>
          <w:rFonts w:ascii="Times New Roman" w:eastAsia="Times New Roman" w:hAnsi="Times New Roman"/>
          <w:sz w:val="24"/>
          <w:szCs w:val="24"/>
          <w:lang w:eastAsia="ru-RU"/>
        </w:rPr>
        <w:t xml:space="preserve"> и обучающихся</w:t>
      </w:r>
      <w:r w:rsidRPr="00456B61">
        <w:rPr>
          <w:rFonts w:ascii="Times New Roman" w:eastAsia="Times New Roman" w:hAnsi="Times New Roman"/>
          <w:sz w:val="24"/>
          <w:szCs w:val="24"/>
          <w:lang w:eastAsia="ru-RU"/>
        </w:rPr>
        <w:t xml:space="preserve"> </w:t>
      </w:r>
      <w:r w:rsidR="00105234" w:rsidRPr="00456B61">
        <w:rPr>
          <w:rFonts w:ascii="Times New Roman" w:eastAsia="Times New Roman" w:hAnsi="Times New Roman"/>
          <w:sz w:val="24"/>
          <w:szCs w:val="24"/>
          <w:lang w:eastAsia="ru-RU"/>
        </w:rPr>
        <w:t>10</w:t>
      </w:r>
      <w:r w:rsidRPr="00456B61">
        <w:rPr>
          <w:rFonts w:ascii="Times New Roman" w:eastAsia="Times New Roman" w:hAnsi="Times New Roman"/>
          <w:sz w:val="24"/>
          <w:szCs w:val="24"/>
          <w:lang w:eastAsia="ru-RU"/>
        </w:rPr>
        <w:t>–1</w:t>
      </w:r>
      <w:r w:rsidR="00456B61">
        <w:rPr>
          <w:rFonts w:ascii="Times New Roman" w:eastAsia="Times New Roman" w:hAnsi="Times New Roman"/>
          <w:sz w:val="24"/>
          <w:szCs w:val="24"/>
          <w:lang w:eastAsia="ru-RU"/>
        </w:rPr>
        <w:t>1 </w:t>
      </w:r>
      <w:r w:rsidRPr="00456B61">
        <w:rPr>
          <w:rFonts w:ascii="Times New Roman" w:eastAsia="Times New Roman" w:hAnsi="Times New Roman"/>
          <w:sz w:val="24"/>
          <w:szCs w:val="24"/>
          <w:lang w:eastAsia="ru-RU"/>
        </w:rPr>
        <w:t>классов КОГОАУ КФМЛ.</w:t>
      </w:r>
      <w:r w:rsidRPr="001845FE">
        <w:rPr>
          <w:rFonts w:ascii="Times New Roman" w:hAnsi="Times New Roman"/>
          <w:sz w:val="24"/>
          <w:szCs w:val="24"/>
        </w:rPr>
        <w:t xml:space="preserve"> </w:t>
      </w:r>
    </w:p>
    <w:p w:rsidR="00456B61" w:rsidRPr="00456B61" w:rsidRDefault="00456B61" w:rsidP="00456B61">
      <w:pPr>
        <w:spacing w:after="0"/>
        <w:ind w:firstLine="644"/>
        <w:jc w:val="both"/>
        <w:rPr>
          <w:rFonts w:ascii="Times New Roman" w:hAnsi="Times New Roman"/>
          <w:i/>
          <w:sz w:val="24"/>
          <w:szCs w:val="24"/>
        </w:rPr>
      </w:pPr>
      <w:r w:rsidRPr="00456B61">
        <w:rPr>
          <w:rFonts w:ascii="Times New Roman" w:hAnsi="Times New Roman"/>
          <w:i/>
          <w:sz w:val="24"/>
          <w:szCs w:val="24"/>
        </w:rPr>
        <w:t>Жюри Турнира:</w:t>
      </w:r>
    </w:p>
    <w:p w:rsidR="001845FE" w:rsidRDefault="001845FE" w:rsidP="001845FE">
      <w:pPr>
        <w:pStyle w:val="a8"/>
        <w:numPr>
          <w:ilvl w:val="0"/>
          <w:numId w:val="16"/>
        </w:numPr>
        <w:spacing w:after="0"/>
        <w:ind w:left="709"/>
        <w:jc w:val="both"/>
        <w:rPr>
          <w:rFonts w:ascii="Times New Roman" w:hAnsi="Times New Roman"/>
          <w:sz w:val="24"/>
          <w:szCs w:val="24"/>
        </w:rPr>
      </w:pPr>
      <w:r w:rsidRPr="001845FE">
        <w:rPr>
          <w:rFonts w:ascii="Times New Roman" w:hAnsi="Times New Roman"/>
          <w:sz w:val="24"/>
          <w:szCs w:val="24"/>
        </w:rPr>
        <w:t>оценивает работ</w:t>
      </w:r>
      <w:r w:rsidR="00D17094">
        <w:rPr>
          <w:rFonts w:ascii="Times New Roman" w:hAnsi="Times New Roman"/>
          <w:sz w:val="24"/>
          <w:szCs w:val="24"/>
        </w:rPr>
        <w:t>у</w:t>
      </w:r>
      <w:r w:rsidRPr="001845FE">
        <w:rPr>
          <w:rFonts w:ascii="Times New Roman" w:hAnsi="Times New Roman"/>
          <w:sz w:val="24"/>
          <w:szCs w:val="24"/>
        </w:rPr>
        <w:t xml:space="preserve"> </w:t>
      </w:r>
      <w:r w:rsidR="001862AB">
        <w:rPr>
          <w:rFonts w:ascii="Times New Roman" w:hAnsi="Times New Roman"/>
          <w:sz w:val="24"/>
          <w:szCs w:val="24"/>
        </w:rPr>
        <w:t>команд</w:t>
      </w:r>
      <w:r w:rsidRPr="001845FE">
        <w:rPr>
          <w:rFonts w:ascii="Times New Roman" w:hAnsi="Times New Roman"/>
          <w:sz w:val="24"/>
          <w:szCs w:val="24"/>
        </w:rPr>
        <w:t xml:space="preserve"> в соответствии с критериями</w:t>
      </w:r>
      <w:r w:rsidR="00D17094">
        <w:rPr>
          <w:rFonts w:ascii="Times New Roman" w:hAnsi="Times New Roman"/>
          <w:sz w:val="24"/>
          <w:szCs w:val="24"/>
        </w:rPr>
        <w:t xml:space="preserve"> каждой игры</w:t>
      </w:r>
      <w:r w:rsidRPr="001845FE">
        <w:rPr>
          <w:rFonts w:ascii="Times New Roman" w:hAnsi="Times New Roman"/>
          <w:sz w:val="24"/>
          <w:szCs w:val="24"/>
        </w:rPr>
        <w:t>;</w:t>
      </w:r>
    </w:p>
    <w:p w:rsidR="001862AB" w:rsidRPr="001845FE" w:rsidRDefault="001862AB" w:rsidP="001845FE">
      <w:pPr>
        <w:pStyle w:val="a8"/>
        <w:numPr>
          <w:ilvl w:val="0"/>
          <w:numId w:val="16"/>
        </w:numPr>
        <w:spacing w:after="0"/>
        <w:ind w:left="709"/>
        <w:jc w:val="both"/>
        <w:rPr>
          <w:rFonts w:ascii="Times New Roman" w:hAnsi="Times New Roman"/>
          <w:sz w:val="24"/>
          <w:szCs w:val="24"/>
        </w:rPr>
      </w:pPr>
      <w:r>
        <w:rPr>
          <w:rFonts w:ascii="Times New Roman" w:hAnsi="Times New Roman"/>
          <w:sz w:val="24"/>
          <w:szCs w:val="24"/>
        </w:rPr>
        <w:t xml:space="preserve">осуществляет разбор заданий для участников </w:t>
      </w:r>
      <w:r w:rsidR="00105234">
        <w:rPr>
          <w:rFonts w:ascii="Times New Roman" w:hAnsi="Times New Roman"/>
          <w:sz w:val="24"/>
          <w:szCs w:val="24"/>
        </w:rPr>
        <w:t>Турнира</w:t>
      </w:r>
      <w:r w:rsidR="00D17094">
        <w:rPr>
          <w:rFonts w:ascii="Times New Roman" w:hAnsi="Times New Roman"/>
          <w:sz w:val="24"/>
          <w:szCs w:val="24"/>
        </w:rPr>
        <w:t xml:space="preserve"> (блиц-класс)</w:t>
      </w:r>
      <w:r>
        <w:rPr>
          <w:rFonts w:ascii="Times New Roman" w:hAnsi="Times New Roman"/>
          <w:sz w:val="24"/>
          <w:szCs w:val="24"/>
        </w:rPr>
        <w:t>;</w:t>
      </w:r>
    </w:p>
    <w:p w:rsidR="00EF5E13" w:rsidRPr="00EF5E13" w:rsidRDefault="001845FE" w:rsidP="00EF5E13">
      <w:pPr>
        <w:pStyle w:val="a8"/>
        <w:numPr>
          <w:ilvl w:val="0"/>
          <w:numId w:val="16"/>
        </w:numPr>
        <w:spacing w:after="0"/>
        <w:ind w:left="709"/>
        <w:jc w:val="both"/>
        <w:rPr>
          <w:rFonts w:ascii="Times New Roman" w:hAnsi="Times New Roman"/>
          <w:sz w:val="24"/>
          <w:szCs w:val="24"/>
        </w:rPr>
      </w:pPr>
      <w:r w:rsidRPr="001845FE">
        <w:rPr>
          <w:rFonts w:ascii="Times New Roman" w:hAnsi="Times New Roman"/>
          <w:sz w:val="24"/>
          <w:szCs w:val="24"/>
        </w:rPr>
        <w:t xml:space="preserve">определяет победителей и призеров на </w:t>
      </w:r>
      <w:r w:rsidRPr="00EF5E13">
        <w:rPr>
          <w:rFonts w:ascii="Times New Roman" w:hAnsi="Times New Roman"/>
          <w:sz w:val="24"/>
          <w:szCs w:val="24"/>
        </w:rPr>
        <w:t>основе рейтинга и распределяет призовые места</w:t>
      </w:r>
      <w:r w:rsidR="00EF5E13" w:rsidRPr="00EF5E13">
        <w:rPr>
          <w:rFonts w:ascii="Times New Roman" w:hAnsi="Times New Roman"/>
          <w:sz w:val="24"/>
          <w:szCs w:val="24"/>
        </w:rPr>
        <w:t xml:space="preserve"> (в каждой игре </w:t>
      </w:r>
      <w:r w:rsidR="00EF5E13" w:rsidRPr="00EF5E13">
        <w:rPr>
          <w:rFonts w:ascii="Times New Roman" w:hAnsi="Times New Roman"/>
        </w:rPr>
        <w:t>и в общем зачете по трем играм);</w:t>
      </w:r>
    </w:p>
    <w:p w:rsidR="001845FE" w:rsidRPr="00EF5E13" w:rsidRDefault="00EF5E13" w:rsidP="00CE13AF">
      <w:pPr>
        <w:pStyle w:val="a8"/>
        <w:numPr>
          <w:ilvl w:val="0"/>
          <w:numId w:val="16"/>
        </w:numPr>
        <w:spacing w:after="0"/>
        <w:ind w:left="709"/>
        <w:jc w:val="both"/>
        <w:rPr>
          <w:rFonts w:ascii="Times New Roman" w:hAnsi="Times New Roman"/>
          <w:sz w:val="24"/>
          <w:szCs w:val="24"/>
        </w:rPr>
      </w:pPr>
      <w:r w:rsidRPr="00EF5E13">
        <w:rPr>
          <w:rFonts w:ascii="Times New Roman" w:hAnsi="Times New Roman"/>
          <w:sz w:val="24"/>
          <w:szCs w:val="24"/>
        </w:rPr>
        <w:t xml:space="preserve"> </w:t>
      </w:r>
      <w:r w:rsidR="00D54BA6" w:rsidRPr="00EF5E13">
        <w:rPr>
          <w:rFonts w:ascii="Times New Roman" w:hAnsi="Times New Roman"/>
          <w:sz w:val="24"/>
          <w:szCs w:val="24"/>
        </w:rPr>
        <w:t>п</w:t>
      </w:r>
      <w:r w:rsidR="001845FE" w:rsidRPr="00EF5E13">
        <w:rPr>
          <w:rFonts w:ascii="Times New Roman" w:hAnsi="Times New Roman"/>
          <w:sz w:val="24"/>
          <w:szCs w:val="24"/>
        </w:rPr>
        <w:t xml:space="preserve">редседатель </w:t>
      </w:r>
      <w:r w:rsidR="00456B61" w:rsidRPr="00EF5E13">
        <w:rPr>
          <w:rFonts w:ascii="Times New Roman" w:hAnsi="Times New Roman"/>
          <w:sz w:val="24"/>
          <w:szCs w:val="24"/>
        </w:rPr>
        <w:t>жюри принимает</w:t>
      </w:r>
      <w:r w:rsidR="001845FE" w:rsidRPr="00EF5E13">
        <w:rPr>
          <w:rFonts w:ascii="Times New Roman" w:hAnsi="Times New Roman"/>
          <w:sz w:val="24"/>
          <w:szCs w:val="24"/>
        </w:rPr>
        <w:t xml:space="preserve"> окончательные решения в спорных ситуациях.</w:t>
      </w:r>
    </w:p>
    <w:p w:rsidR="00AA4B77" w:rsidRPr="000D5FFE" w:rsidRDefault="00AA4B77" w:rsidP="000D5FFE">
      <w:pPr>
        <w:spacing w:after="0"/>
        <w:jc w:val="both"/>
        <w:rPr>
          <w:rFonts w:ascii="Times New Roman" w:hAnsi="Times New Roman"/>
          <w:sz w:val="24"/>
          <w:szCs w:val="24"/>
        </w:rPr>
      </w:pPr>
    </w:p>
    <w:p w:rsidR="00AA4B77" w:rsidRPr="000D5FFE" w:rsidRDefault="00AA4B77" w:rsidP="000D5FFE">
      <w:pPr>
        <w:pStyle w:val="a5"/>
        <w:numPr>
          <w:ilvl w:val="0"/>
          <w:numId w:val="17"/>
        </w:numPr>
        <w:spacing w:before="0" w:beforeAutospacing="0" w:after="0" w:afterAutospacing="0" w:line="276" w:lineRule="auto"/>
        <w:jc w:val="center"/>
        <w:rPr>
          <w:b/>
        </w:rPr>
      </w:pPr>
      <w:r w:rsidRPr="000D5FFE">
        <w:rPr>
          <w:b/>
        </w:rPr>
        <w:t>Подведение итогов, награждение победителей</w:t>
      </w:r>
    </w:p>
    <w:p w:rsidR="00AA4B77" w:rsidRPr="00412BDF" w:rsidRDefault="00AA4B77" w:rsidP="00EA3FB1">
      <w:pPr>
        <w:pStyle w:val="a3"/>
        <w:spacing w:line="276" w:lineRule="auto"/>
        <w:ind w:firstLine="709"/>
        <w:jc w:val="both"/>
        <w:rPr>
          <w:rFonts w:ascii="Times New Roman" w:hAnsi="Times New Roman"/>
          <w:b/>
          <w:i w:val="0"/>
          <w:iCs w:val="0"/>
          <w:color w:val="auto"/>
          <w:spacing w:val="0"/>
        </w:rPr>
      </w:pPr>
      <w:r w:rsidRPr="000D5FFE">
        <w:rPr>
          <w:rFonts w:ascii="Times New Roman" w:hAnsi="Times New Roman"/>
          <w:i w:val="0"/>
          <w:iCs w:val="0"/>
          <w:color w:val="auto"/>
          <w:spacing w:val="0"/>
        </w:rPr>
        <w:t xml:space="preserve">Победители </w:t>
      </w:r>
      <w:r w:rsidR="00D953C9">
        <w:rPr>
          <w:rFonts w:ascii="Times New Roman" w:hAnsi="Times New Roman"/>
          <w:i w:val="0"/>
          <w:iCs w:val="0"/>
          <w:color w:val="auto"/>
          <w:spacing w:val="0"/>
        </w:rPr>
        <w:t xml:space="preserve">и призёры </w:t>
      </w:r>
      <w:r w:rsidR="00105234">
        <w:rPr>
          <w:rFonts w:ascii="Times New Roman" w:hAnsi="Times New Roman"/>
          <w:i w:val="0"/>
          <w:iCs w:val="0"/>
          <w:color w:val="auto"/>
          <w:spacing w:val="0"/>
        </w:rPr>
        <w:t>Турнир</w:t>
      </w:r>
      <w:r w:rsidRPr="000D5FFE">
        <w:rPr>
          <w:rFonts w:ascii="Times New Roman" w:hAnsi="Times New Roman"/>
          <w:i w:val="0"/>
          <w:iCs w:val="0"/>
          <w:color w:val="auto"/>
          <w:spacing w:val="0"/>
        </w:rPr>
        <w:t xml:space="preserve">а определяются в </w:t>
      </w:r>
      <w:r w:rsidR="00077EC8" w:rsidRPr="000D5FFE">
        <w:rPr>
          <w:rFonts w:ascii="Times New Roman" w:hAnsi="Times New Roman"/>
          <w:i w:val="0"/>
          <w:iCs w:val="0"/>
          <w:color w:val="auto"/>
          <w:spacing w:val="0"/>
        </w:rPr>
        <w:t xml:space="preserve">день </w:t>
      </w:r>
      <w:r w:rsidR="00077EC8">
        <w:rPr>
          <w:rFonts w:ascii="Times New Roman" w:hAnsi="Times New Roman"/>
          <w:i w:val="0"/>
          <w:iCs w:val="0"/>
          <w:color w:val="auto"/>
          <w:spacing w:val="0"/>
        </w:rPr>
        <w:t>проведения</w:t>
      </w:r>
      <w:r w:rsidR="00661BAF" w:rsidRPr="000D5FFE">
        <w:rPr>
          <w:rFonts w:ascii="Times New Roman" w:hAnsi="Times New Roman"/>
          <w:i w:val="0"/>
          <w:iCs w:val="0"/>
          <w:color w:val="auto"/>
          <w:spacing w:val="0"/>
        </w:rPr>
        <w:t xml:space="preserve"> </w:t>
      </w:r>
      <w:r w:rsidR="00105234">
        <w:rPr>
          <w:rFonts w:ascii="Times New Roman" w:hAnsi="Times New Roman"/>
          <w:i w:val="0"/>
          <w:iCs w:val="0"/>
          <w:color w:val="auto"/>
          <w:spacing w:val="0"/>
        </w:rPr>
        <w:t>Турнир</w:t>
      </w:r>
      <w:r w:rsidR="00077EC8" w:rsidRPr="000D5FFE">
        <w:rPr>
          <w:rFonts w:ascii="Times New Roman" w:hAnsi="Times New Roman"/>
          <w:i w:val="0"/>
          <w:iCs w:val="0"/>
          <w:color w:val="auto"/>
          <w:spacing w:val="0"/>
        </w:rPr>
        <w:t>а по</w:t>
      </w:r>
      <w:r w:rsidRPr="000D5FFE">
        <w:rPr>
          <w:rFonts w:ascii="Times New Roman" w:hAnsi="Times New Roman"/>
          <w:i w:val="0"/>
          <w:iCs w:val="0"/>
          <w:color w:val="auto"/>
          <w:spacing w:val="0"/>
        </w:rPr>
        <w:t xml:space="preserve"> наибольшей сумме </w:t>
      </w:r>
      <w:r w:rsidR="00105234">
        <w:rPr>
          <w:rFonts w:ascii="Times New Roman" w:hAnsi="Times New Roman"/>
          <w:i w:val="0"/>
          <w:iCs w:val="0"/>
          <w:color w:val="auto"/>
          <w:spacing w:val="0"/>
        </w:rPr>
        <w:t xml:space="preserve">рейтинговых </w:t>
      </w:r>
      <w:r w:rsidRPr="000D5FFE">
        <w:rPr>
          <w:rFonts w:ascii="Times New Roman" w:hAnsi="Times New Roman"/>
          <w:i w:val="0"/>
          <w:iCs w:val="0"/>
          <w:color w:val="auto"/>
          <w:spacing w:val="0"/>
        </w:rPr>
        <w:t>баллов, набранных командой</w:t>
      </w:r>
      <w:r w:rsidR="00412BDF">
        <w:rPr>
          <w:rFonts w:ascii="Times New Roman" w:hAnsi="Times New Roman"/>
          <w:i w:val="0"/>
          <w:iCs w:val="0"/>
          <w:color w:val="auto"/>
          <w:spacing w:val="0"/>
        </w:rPr>
        <w:t xml:space="preserve"> </w:t>
      </w:r>
      <w:r w:rsidR="008F0F5F">
        <w:rPr>
          <w:rFonts w:ascii="Times New Roman" w:hAnsi="Times New Roman"/>
          <w:i w:val="0"/>
          <w:iCs w:val="0"/>
          <w:color w:val="auto"/>
          <w:spacing w:val="0"/>
        </w:rPr>
        <w:t>в</w:t>
      </w:r>
      <w:r w:rsidR="00412BDF">
        <w:rPr>
          <w:rFonts w:ascii="Times New Roman" w:hAnsi="Times New Roman"/>
          <w:i w:val="0"/>
          <w:iCs w:val="0"/>
          <w:color w:val="auto"/>
          <w:spacing w:val="0"/>
        </w:rPr>
        <w:t xml:space="preserve"> каждо</w:t>
      </w:r>
      <w:r w:rsidR="008F0F5F">
        <w:rPr>
          <w:rFonts w:ascii="Times New Roman" w:hAnsi="Times New Roman"/>
          <w:i w:val="0"/>
          <w:iCs w:val="0"/>
          <w:color w:val="auto"/>
          <w:spacing w:val="0"/>
        </w:rPr>
        <w:t xml:space="preserve">й игре и в </w:t>
      </w:r>
      <w:r w:rsidRPr="000D5FFE">
        <w:rPr>
          <w:rFonts w:ascii="Times New Roman" w:hAnsi="Times New Roman"/>
          <w:i w:val="0"/>
          <w:iCs w:val="0"/>
          <w:color w:val="auto"/>
          <w:spacing w:val="0"/>
        </w:rPr>
        <w:t>о</w:t>
      </w:r>
      <w:r w:rsidR="008F0F5F">
        <w:rPr>
          <w:rFonts w:ascii="Times New Roman" w:hAnsi="Times New Roman"/>
          <w:i w:val="0"/>
          <w:iCs w:val="0"/>
          <w:color w:val="auto"/>
          <w:spacing w:val="0"/>
        </w:rPr>
        <w:t>бщем зачете</w:t>
      </w:r>
      <w:r w:rsidRPr="000D5FFE">
        <w:rPr>
          <w:rFonts w:ascii="Times New Roman" w:hAnsi="Times New Roman"/>
          <w:i w:val="0"/>
          <w:iCs w:val="0"/>
          <w:color w:val="auto"/>
          <w:spacing w:val="0"/>
        </w:rPr>
        <w:t xml:space="preserve"> </w:t>
      </w:r>
      <w:r w:rsidR="008F0F5F" w:rsidRPr="00EF5E13">
        <w:rPr>
          <w:rFonts w:ascii="Times New Roman" w:hAnsi="Times New Roman"/>
          <w:i w:val="0"/>
          <w:iCs w:val="0"/>
          <w:color w:val="auto"/>
          <w:spacing w:val="0"/>
        </w:rPr>
        <w:t xml:space="preserve">по </w:t>
      </w:r>
      <w:r w:rsidRPr="00EF5E13">
        <w:rPr>
          <w:rFonts w:ascii="Times New Roman" w:hAnsi="Times New Roman"/>
          <w:i w:val="0"/>
          <w:iCs w:val="0"/>
          <w:color w:val="auto"/>
          <w:spacing w:val="0"/>
        </w:rPr>
        <w:t>все</w:t>
      </w:r>
      <w:r w:rsidR="008F0F5F" w:rsidRPr="00EF5E13">
        <w:rPr>
          <w:rFonts w:ascii="Times New Roman" w:hAnsi="Times New Roman"/>
          <w:i w:val="0"/>
          <w:iCs w:val="0"/>
          <w:color w:val="auto"/>
          <w:spacing w:val="0"/>
        </w:rPr>
        <w:t>м</w:t>
      </w:r>
      <w:r w:rsidRPr="00EF5E13">
        <w:rPr>
          <w:rFonts w:ascii="Times New Roman" w:hAnsi="Times New Roman"/>
          <w:i w:val="0"/>
          <w:iCs w:val="0"/>
          <w:color w:val="auto"/>
          <w:spacing w:val="0"/>
        </w:rPr>
        <w:t xml:space="preserve"> </w:t>
      </w:r>
      <w:r w:rsidR="00105234" w:rsidRPr="00EF5E13">
        <w:rPr>
          <w:rFonts w:ascii="Times New Roman" w:hAnsi="Times New Roman"/>
          <w:i w:val="0"/>
          <w:iCs w:val="0"/>
          <w:color w:val="auto"/>
          <w:spacing w:val="0"/>
        </w:rPr>
        <w:t>игр</w:t>
      </w:r>
      <w:r w:rsidR="008F0F5F" w:rsidRPr="00EF5E13">
        <w:rPr>
          <w:rFonts w:ascii="Times New Roman" w:hAnsi="Times New Roman"/>
          <w:i w:val="0"/>
          <w:iCs w:val="0"/>
          <w:color w:val="auto"/>
          <w:spacing w:val="0"/>
        </w:rPr>
        <w:t>ам</w:t>
      </w:r>
      <w:r w:rsidRPr="000D5FFE">
        <w:rPr>
          <w:rFonts w:ascii="Times New Roman" w:hAnsi="Times New Roman"/>
          <w:i w:val="0"/>
          <w:iCs w:val="0"/>
          <w:color w:val="auto"/>
          <w:spacing w:val="0"/>
        </w:rPr>
        <w:t xml:space="preserve">. Победители </w:t>
      </w:r>
      <w:r w:rsidR="00105234">
        <w:rPr>
          <w:rFonts w:ascii="Times New Roman" w:hAnsi="Times New Roman"/>
          <w:i w:val="0"/>
          <w:iCs w:val="0"/>
          <w:color w:val="auto"/>
          <w:spacing w:val="0"/>
        </w:rPr>
        <w:t xml:space="preserve">и призёры </w:t>
      </w:r>
      <w:r w:rsidRPr="000D5FFE">
        <w:rPr>
          <w:rFonts w:ascii="Times New Roman" w:hAnsi="Times New Roman"/>
          <w:i w:val="0"/>
          <w:iCs w:val="0"/>
          <w:color w:val="auto"/>
          <w:spacing w:val="0"/>
        </w:rPr>
        <w:t xml:space="preserve">награждаются дипломами </w:t>
      </w:r>
      <w:r w:rsidR="00EF5E13" w:rsidRPr="00EF5E13">
        <w:rPr>
          <w:rFonts w:ascii="Times New Roman" w:hAnsi="Times New Roman"/>
          <w:i w:val="0"/>
          <w:iCs w:val="0"/>
          <w:color w:val="auto"/>
          <w:spacing w:val="0"/>
        </w:rPr>
        <w:t xml:space="preserve">I, II, III </w:t>
      </w:r>
      <w:r w:rsidR="00EF5E13">
        <w:rPr>
          <w:rFonts w:ascii="Times New Roman" w:hAnsi="Times New Roman"/>
          <w:i w:val="0"/>
          <w:iCs w:val="0"/>
          <w:color w:val="auto"/>
          <w:spacing w:val="0"/>
        </w:rPr>
        <w:t>степени.</w:t>
      </w:r>
    </w:p>
    <w:p w:rsidR="00412BDF" w:rsidRDefault="00412BDF">
      <w:pPr>
        <w:spacing w:after="0" w:line="240" w:lineRule="auto"/>
        <w:rPr>
          <w:rFonts w:ascii="Times New Roman" w:hAnsi="Times New Roman"/>
          <w:i/>
          <w:sz w:val="24"/>
          <w:szCs w:val="24"/>
        </w:rPr>
      </w:pPr>
      <w:r>
        <w:rPr>
          <w:rFonts w:ascii="Times New Roman" w:hAnsi="Times New Roman"/>
          <w:i/>
          <w:sz w:val="24"/>
          <w:szCs w:val="24"/>
        </w:rPr>
        <w:br w:type="page"/>
      </w:r>
    </w:p>
    <w:p w:rsidR="00D54BA6" w:rsidRDefault="00D54BA6" w:rsidP="00D54BA6">
      <w:pPr>
        <w:spacing w:after="0"/>
        <w:ind w:left="360"/>
        <w:jc w:val="right"/>
        <w:rPr>
          <w:rFonts w:ascii="Times New Roman" w:hAnsi="Times New Roman"/>
          <w:i/>
          <w:sz w:val="24"/>
          <w:szCs w:val="24"/>
        </w:rPr>
      </w:pPr>
      <w:r w:rsidRPr="00D54BA6">
        <w:rPr>
          <w:rFonts w:ascii="Times New Roman" w:hAnsi="Times New Roman"/>
          <w:i/>
          <w:sz w:val="24"/>
          <w:szCs w:val="24"/>
        </w:rPr>
        <w:lastRenderedPageBreak/>
        <w:t>Приложение</w:t>
      </w:r>
      <w:r w:rsidR="00EF5E13">
        <w:rPr>
          <w:rFonts w:ascii="Times New Roman" w:hAnsi="Times New Roman"/>
          <w:i/>
          <w:sz w:val="24"/>
          <w:szCs w:val="24"/>
        </w:rPr>
        <w:t xml:space="preserve"> </w:t>
      </w:r>
      <w:r w:rsidR="00F5113F">
        <w:rPr>
          <w:rFonts w:ascii="Times New Roman" w:hAnsi="Times New Roman"/>
          <w:i/>
          <w:sz w:val="24"/>
          <w:szCs w:val="24"/>
        </w:rPr>
        <w:t>1</w:t>
      </w:r>
    </w:p>
    <w:p w:rsidR="00F5113F" w:rsidRDefault="00F5113F" w:rsidP="00F5113F">
      <w:pPr>
        <w:spacing w:after="0"/>
        <w:ind w:left="360"/>
        <w:jc w:val="center"/>
        <w:rPr>
          <w:rFonts w:ascii="Times New Roman" w:hAnsi="Times New Roman"/>
          <w:b/>
          <w:sz w:val="24"/>
          <w:szCs w:val="24"/>
        </w:rPr>
      </w:pPr>
      <w:r>
        <w:rPr>
          <w:rFonts w:ascii="Times New Roman" w:hAnsi="Times New Roman"/>
          <w:b/>
          <w:sz w:val="24"/>
          <w:szCs w:val="24"/>
        </w:rPr>
        <w:t>Программа Турнира</w:t>
      </w:r>
    </w:p>
    <w:p w:rsidR="00F5113F" w:rsidRDefault="00F5113F" w:rsidP="00F5113F">
      <w:pPr>
        <w:spacing w:after="0"/>
        <w:ind w:left="360"/>
        <w:jc w:val="center"/>
        <w:rPr>
          <w:rFonts w:ascii="Times New Roman" w:hAnsi="Times New Roman"/>
          <w:i/>
          <w:sz w:val="24"/>
          <w:szCs w:val="24"/>
        </w:rPr>
      </w:pPr>
    </w:p>
    <w:tbl>
      <w:tblPr>
        <w:tblStyle w:val="a9"/>
        <w:tblW w:w="0" w:type="auto"/>
        <w:tblInd w:w="-5" w:type="dxa"/>
        <w:tblLook w:val="04A0" w:firstRow="1" w:lastRow="0" w:firstColumn="1" w:lastColumn="0" w:noHBand="0" w:noVBand="1"/>
      </w:tblPr>
      <w:tblGrid>
        <w:gridCol w:w="2268"/>
        <w:gridCol w:w="7366"/>
      </w:tblGrid>
      <w:tr w:rsidR="00F5113F" w:rsidRPr="00F5113F" w:rsidTr="00F5113F">
        <w:tc>
          <w:tcPr>
            <w:tcW w:w="2268" w:type="dxa"/>
            <w:shd w:val="clear" w:color="auto" w:fill="D9D9D9" w:themeFill="background1" w:themeFillShade="D9"/>
          </w:tcPr>
          <w:p w:rsidR="00F5113F" w:rsidRPr="00F5113F" w:rsidRDefault="00F5113F" w:rsidP="002A4C75">
            <w:pPr>
              <w:spacing w:after="0"/>
              <w:jc w:val="center"/>
              <w:rPr>
                <w:rFonts w:ascii="Times New Roman" w:hAnsi="Times New Roman"/>
                <w:b/>
                <w:sz w:val="24"/>
                <w:szCs w:val="24"/>
              </w:rPr>
            </w:pPr>
            <w:r w:rsidRPr="00F5113F">
              <w:rPr>
                <w:rFonts w:ascii="Times New Roman" w:hAnsi="Times New Roman"/>
                <w:b/>
                <w:sz w:val="24"/>
                <w:szCs w:val="24"/>
              </w:rPr>
              <w:t>Время</w:t>
            </w:r>
          </w:p>
        </w:tc>
        <w:tc>
          <w:tcPr>
            <w:tcW w:w="7366" w:type="dxa"/>
            <w:shd w:val="clear" w:color="auto" w:fill="D9D9D9" w:themeFill="background1" w:themeFillShade="D9"/>
          </w:tcPr>
          <w:p w:rsidR="00F5113F" w:rsidRPr="00F5113F" w:rsidRDefault="00F5113F" w:rsidP="002A4C75">
            <w:pPr>
              <w:spacing w:after="0"/>
              <w:jc w:val="center"/>
              <w:rPr>
                <w:rFonts w:ascii="Times New Roman" w:hAnsi="Times New Roman"/>
                <w:b/>
                <w:sz w:val="24"/>
                <w:szCs w:val="24"/>
              </w:rPr>
            </w:pPr>
            <w:r w:rsidRPr="00F5113F">
              <w:rPr>
                <w:rFonts w:ascii="Times New Roman" w:hAnsi="Times New Roman"/>
                <w:b/>
                <w:sz w:val="24"/>
                <w:szCs w:val="24"/>
              </w:rPr>
              <w:t>Мероприятие</w:t>
            </w:r>
          </w:p>
        </w:tc>
      </w:tr>
      <w:tr w:rsidR="00F5113F" w:rsidTr="00F5113F">
        <w:tc>
          <w:tcPr>
            <w:tcW w:w="2268" w:type="dxa"/>
          </w:tcPr>
          <w:p w:rsidR="00F5113F" w:rsidRDefault="00F5113F" w:rsidP="00F5113F">
            <w:pPr>
              <w:spacing w:after="0"/>
              <w:rPr>
                <w:rFonts w:ascii="Times New Roman" w:hAnsi="Times New Roman"/>
                <w:sz w:val="24"/>
                <w:szCs w:val="24"/>
              </w:rPr>
            </w:pPr>
            <w:r>
              <w:rPr>
                <w:rFonts w:ascii="Times New Roman" w:hAnsi="Times New Roman"/>
                <w:sz w:val="24"/>
                <w:szCs w:val="24"/>
              </w:rPr>
              <w:t>с 9-30 до 10-00</w:t>
            </w:r>
          </w:p>
        </w:tc>
        <w:tc>
          <w:tcPr>
            <w:tcW w:w="7366" w:type="dxa"/>
          </w:tcPr>
          <w:p w:rsidR="00F5113F" w:rsidRDefault="00F5113F" w:rsidP="00F5113F">
            <w:pPr>
              <w:spacing w:after="0"/>
              <w:rPr>
                <w:rFonts w:ascii="Times New Roman" w:hAnsi="Times New Roman"/>
                <w:sz w:val="24"/>
                <w:szCs w:val="24"/>
              </w:rPr>
            </w:pPr>
            <w:r>
              <w:rPr>
                <w:rFonts w:ascii="Times New Roman" w:hAnsi="Times New Roman"/>
                <w:sz w:val="24"/>
                <w:szCs w:val="24"/>
              </w:rPr>
              <w:t>Регистрация команд</w:t>
            </w:r>
          </w:p>
        </w:tc>
      </w:tr>
      <w:tr w:rsidR="00F5113F" w:rsidTr="00F5113F">
        <w:tc>
          <w:tcPr>
            <w:tcW w:w="2268" w:type="dxa"/>
          </w:tcPr>
          <w:p w:rsidR="00F5113F" w:rsidRDefault="00F5113F" w:rsidP="00EF5E13">
            <w:pPr>
              <w:spacing w:after="0"/>
              <w:rPr>
                <w:rFonts w:ascii="Times New Roman" w:hAnsi="Times New Roman"/>
                <w:sz w:val="24"/>
                <w:szCs w:val="24"/>
              </w:rPr>
            </w:pPr>
            <w:r>
              <w:rPr>
                <w:rFonts w:ascii="Times New Roman" w:hAnsi="Times New Roman"/>
                <w:sz w:val="24"/>
                <w:szCs w:val="24"/>
              </w:rPr>
              <w:t>с 10-00 до 10-</w:t>
            </w:r>
            <w:r w:rsidR="00412BDF">
              <w:rPr>
                <w:rFonts w:ascii="Times New Roman" w:hAnsi="Times New Roman"/>
                <w:sz w:val="24"/>
                <w:szCs w:val="24"/>
              </w:rPr>
              <w:t>1</w:t>
            </w:r>
            <w:r w:rsidR="00EF5E13">
              <w:rPr>
                <w:rFonts w:ascii="Times New Roman" w:hAnsi="Times New Roman"/>
                <w:sz w:val="24"/>
                <w:szCs w:val="24"/>
              </w:rPr>
              <w:t>0</w:t>
            </w:r>
          </w:p>
        </w:tc>
        <w:tc>
          <w:tcPr>
            <w:tcW w:w="7366" w:type="dxa"/>
          </w:tcPr>
          <w:p w:rsidR="00F5113F" w:rsidRDefault="00F5113F" w:rsidP="00F5113F">
            <w:pPr>
              <w:spacing w:after="0"/>
              <w:rPr>
                <w:rFonts w:ascii="Times New Roman" w:hAnsi="Times New Roman"/>
                <w:sz w:val="24"/>
                <w:szCs w:val="24"/>
              </w:rPr>
            </w:pPr>
            <w:r>
              <w:rPr>
                <w:rFonts w:ascii="Times New Roman" w:hAnsi="Times New Roman"/>
                <w:sz w:val="24"/>
                <w:szCs w:val="24"/>
              </w:rPr>
              <w:t>Торжественное открытие</w:t>
            </w:r>
          </w:p>
        </w:tc>
      </w:tr>
      <w:tr w:rsidR="00EF5E13" w:rsidTr="00F5113F">
        <w:tc>
          <w:tcPr>
            <w:tcW w:w="2268" w:type="dxa"/>
          </w:tcPr>
          <w:p w:rsidR="00EF5E13" w:rsidRDefault="00EF5E13" w:rsidP="00EF5E13">
            <w:pPr>
              <w:spacing w:after="0"/>
              <w:rPr>
                <w:rFonts w:ascii="Times New Roman" w:hAnsi="Times New Roman"/>
                <w:sz w:val="24"/>
                <w:szCs w:val="24"/>
              </w:rPr>
            </w:pPr>
            <w:r>
              <w:rPr>
                <w:rFonts w:ascii="Times New Roman" w:hAnsi="Times New Roman"/>
                <w:sz w:val="24"/>
                <w:szCs w:val="24"/>
              </w:rPr>
              <w:t>с 10-10 до 11-10</w:t>
            </w:r>
          </w:p>
        </w:tc>
        <w:tc>
          <w:tcPr>
            <w:tcW w:w="7366" w:type="dxa"/>
          </w:tcPr>
          <w:p w:rsidR="00EF5E13" w:rsidRDefault="00EF5E13" w:rsidP="00EF5E13">
            <w:pPr>
              <w:spacing w:after="0"/>
              <w:rPr>
                <w:rFonts w:ascii="Times New Roman" w:hAnsi="Times New Roman"/>
                <w:sz w:val="24"/>
                <w:szCs w:val="24"/>
              </w:rPr>
            </w:pPr>
            <w:r>
              <w:rPr>
                <w:rFonts w:ascii="Times New Roman" w:hAnsi="Times New Roman"/>
                <w:sz w:val="24"/>
                <w:szCs w:val="24"/>
              </w:rPr>
              <w:t>Игра по физике «</w:t>
            </w:r>
            <w:r w:rsidRPr="00ED45C5">
              <w:rPr>
                <w:rFonts w:ascii="Times New Roman" w:hAnsi="Times New Roman"/>
                <w:sz w:val="24"/>
                <w:szCs w:val="24"/>
              </w:rPr>
              <w:t>Крестики-нолики</w:t>
            </w:r>
            <w:r>
              <w:rPr>
                <w:rFonts w:ascii="Times New Roman" w:hAnsi="Times New Roman"/>
                <w:sz w:val="24"/>
                <w:szCs w:val="24"/>
              </w:rPr>
              <w:t>»</w:t>
            </w:r>
          </w:p>
        </w:tc>
      </w:tr>
      <w:tr w:rsidR="00EF5E13" w:rsidTr="00F5113F">
        <w:tc>
          <w:tcPr>
            <w:tcW w:w="2268" w:type="dxa"/>
          </w:tcPr>
          <w:p w:rsidR="00EF5E13" w:rsidRDefault="00EF5E13" w:rsidP="00EF5E13">
            <w:pPr>
              <w:spacing w:after="0"/>
              <w:rPr>
                <w:rFonts w:ascii="Times New Roman" w:hAnsi="Times New Roman"/>
                <w:sz w:val="24"/>
                <w:szCs w:val="24"/>
              </w:rPr>
            </w:pPr>
            <w:r>
              <w:rPr>
                <w:rFonts w:ascii="Times New Roman" w:hAnsi="Times New Roman"/>
                <w:sz w:val="24"/>
                <w:szCs w:val="24"/>
              </w:rPr>
              <w:t>с 11-10 до 12-10</w:t>
            </w:r>
          </w:p>
        </w:tc>
        <w:tc>
          <w:tcPr>
            <w:tcW w:w="7366" w:type="dxa"/>
          </w:tcPr>
          <w:p w:rsidR="00EF5E13" w:rsidRDefault="00EF5E13" w:rsidP="00EF5E13">
            <w:pPr>
              <w:spacing w:after="0"/>
              <w:rPr>
                <w:rFonts w:ascii="Times New Roman" w:hAnsi="Times New Roman"/>
                <w:sz w:val="24"/>
                <w:szCs w:val="24"/>
              </w:rPr>
            </w:pPr>
            <w:r>
              <w:rPr>
                <w:rFonts w:ascii="Times New Roman" w:hAnsi="Times New Roman"/>
                <w:sz w:val="24"/>
                <w:szCs w:val="24"/>
              </w:rPr>
              <w:t>Игра по математике «</w:t>
            </w:r>
            <w:r w:rsidRPr="00ED45C5">
              <w:rPr>
                <w:rFonts w:ascii="Times New Roman" w:hAnsi="Times New Roman"/>
                <w:sz w:val="24"/>
                <w:szCs w:val="24"/>
              </w:rPr>
              <w:t>Математическая карусель</w:t>
            </w:r>
            <w:r>
              <w:rPr>
                <w:rFonts w:ascii="Times New Roman" w:hAnsi="Times New Roman"/>
                <w:sz w:val="24"/>
                <w:szCs w:val="24"/>
              </w:rPr>
              <w:t>»</w:t>
            </w:r>
          </w:p>
        </w:tc>
      </w:tr>
      <w:tr w:rsidR="00EF5E13" w:rsidTr="00F5113F">
        <w:tc>
          <w:tcPr>
            <w:tcW w:w="2268" w:type="dxa"/>
          </w:tcPr>
          <w:p w:rsidR="00EF5E13" w:rsidRDefault="00EF5E13" w:rsidP="00EF5E13">
            <w:pPr>
              <w:spacing w:after="0"/>
              <w:rPr>
                <w:rFonts w:ascii="Times New Roman" w:hAnsi="Times New Roman"/>
                <w:sz w:val="24"/>
                <w:szCs w:val="24"/>
              </w:rPr>
            </w:pPr>
            <w:r>
              <w:rPr>
                <w:rFonts w:ascii="Times New Roman" w:hAnsi="Times New Roman"/>
                <w:sz w:val="24"/>
                <w:szCs w:val="24"/>
              </w:rPr>
              <w:t>с 12-10 до 13-00</w:t>
            </w:r>
          </w:p>
        </w:tc>
        <w:tc>
          <w:tcPr>
            <w:tcW w:w="7366" w:type="dxa"/>
          </w:tcPr>
          <w:p w:rsidR="00EF5E13" w:rsidRDefault="00EF5E13" w:rsidP="00EF5E13">
            <w:pPr>
              <w:spacing w:after="0"/>
              <w:rPr>
                <w:rFonts w:ascii="Times New Roman" w:hAnsi="Times New Roman"/>
                <w:sz w:val="24"/>
                <w:szCs w:val="24"/>
              </w:rPr>
            </w:pPr>
            <w:r>
              <w:rPr>
                <w:rFonts w:ascii="Times New Roman" w:hAnsi="Times New Roman"/>
                <w:sz w:val="24"/>
                <w:szCs w:val="24"/>
              </w:rPr>
              <w:t>Обед</w:t>
            </w:r>
          </w:p>
        </w:tc>
      </w:tr>
      <w:tr w:rsidR="00EF5E13" w:rsidTr="00F5113F">
        <w:tc>
          <w:tcPr>
            <w:tcW w:w="2268" w:type="dxa"/>
          </w:tcPr>
          <w:p w:rsidR="00EF5E13" w:rsidRDefault="00EF5E13" w:rsidP="00EF5E13">
            <w:pPr>
              <w:spacing w:after="0"/>
              <w:rPr>
                <w:rFonts w:ascii="Times New Roman" w:hAnsi="Times New Roman"/>
                <w:sz w:val="24"/>
                <w:szCs w:val="24"/>
              </w:rPr>
            </w:pPr>
            <w:r>
              <w:rPr>
                <w:rFonts w:ascii="Times New Roman" w:hAnsi="Times New Roman"/>
                <w:sz w:val="24"/>
                <w:szCs w:val="24"/>
              </w:rPr>
              <w:t>с 13-00 до 14-00</w:t>
            </w:r>
          </w:p>
        </w:tc>
        <w:tc>
          <w:tcPr>
            <w:tcW w:w="7366" w:type="dxa"/>
          </w:tcPr>
          <w:p w:rsidR="00EF5E13" w:rsidRDefault="00EF5E13" w:rsidP="00EF5E13">
            <w:pPr>
              <w:spacing w:after="0"/>
              <w:rPr>
                <w:rFonts w:ascii="Times New Roman" w:hAnsi="Times New Roman"/>
                <w:sz w:val="24"/>
                <w:szCs w:val="24"/>
              </w:rPr>
            </w:pPr>
            <w:r w:rsidRPr="00546099">
              <w:rPr>
                <w:rFonts w:ascii="Times New Roman" w:hAnsi="Times New Roman"/>
                <w:sz w:val="24"/>
                <w:szCs w:val="24"/>
              </w:rPr>
              <w:t>Игра по информатике «</w:t>
            </w:r>
            <w:r w:rsidR="00546099" w:rsidRPr="00546099">
              <w:rPr>
                <w:rFonts w:ascii="Times New Roman" w:hAnsi="Times New Roman"/>
                <w:sz w:val="24"/>
                <w:szCs w:val="24"/>
              </w:rPr>
              <w:t>Интеллектуальная платформа</w:t>
            </w:r>
            <w:r w:rsidRPr="00546099">
              <w:rPr>
                <w:rFonts w:ascii="Times New Roman" w:hAnsi="Times New Roman"/>
                <w:sz w:val="24"/>
                <w:szCs w:val="24"/>
              </w:rPr>
              <w:t>»</w:t>
            </w:r>
          </w:p>
        </w:tc>
      </w:tr>
      <w:tr w:rsidR="00EF5E13" w:rsidTr="00F5113F">
        <w:tc>
          <w:tcPr>
            <w:tcW w:w="2268" w:type="dxa"/>
          </w:tcPr>
          <w:p w:rsidR="00EF5E13" w:rsidRDefault="00EF5E13" w:rsidP="00EF5E13">
            <w:pPr>
              <w:spacing w:after="0"/>
              <w:rPr>
                <w:rFonts w:ascii="Times New Roman" w:hAnsi="Times New Roman"/>
                <w:sz w:val="24"/>
                <w:szCs w:val="24"/>
              </w:rPr>
            </w:pPr>
            <w:r>
              <w:rPr>
                <w:rFonts w:ascii="Times New Roman" w:hAnsi="Times New Roman"/>
                <w:sz w:val="24"/>
                <w:szCs w:val="24"/>
              </w:rPr>
              <w:t>с 14-00 до 14-4</w:t>
            </w:r>
            <w:r w:rsidR="002A4C75">
              <w:rPr>
                <w:rFonts w:ascii="Times New Roman" w:hAnsi="Times New Roman"/>
                <w:sz w:val="24"/>
                <w:szCs w:val="24"/>
              </w:rPr>
              <w:t>5</w:t>
            </w:r>
          </w:p>
        </w:tc>
        <w:tc>
          <w:tcPr>
            <w:tcW w:w="7366" w:type="dxa"/>
          </w:tcPr>
          <w:p w:rsidR="00EF5E13" w:rsidRDefault="00EF5E13" w:rsidP="00EF5E13">
            <w:pPr>
              <w:spacing w:after="0"/>
              <w:rPr>
                <w:rFonts w:ascii="Times New Roman" w:hAnsi="Times New Roman"/>
                <w:sz w:val="24"/>
                <w:szCs w:val="24"/>
              </w:rPr>
            </w:pPr>
            <w:r w:rsidRPr="002A4C75">
              <w:rPr>
                <w:rFonts w:ascii="Times New Roman" w:hAnsi="Times New Roman"/>
                <w:sz w:val="24"/>
                <w:szCs w:val="24"/>
              </w:rPr>
              <w:t>Блиц-класс</w:t>
            </w:r>
            <w:r w:rsidR="00A9581C">
              <w:rPr>
                <w:rFonts w:ascii="Times New Roman" w:hAnsi="Times New Roman"/>
                <w:sz w:val="24"/>
                <w:szCs w:val="24"/>
              </w:rPr>
              <w:t xml:space="preserve">, </w:t>
            </w:r>
            <w:r w:rsidR="00A9581C" w:rsidRPr="00A9581C">
              <w:rPr>
                <w:rFonts w:ascii="Times New Roman" w:hAnsi="Times New Roman"/>
                <w:sz w:val="24"/>
                <w:szCs w:val="24"/>
              </w:rPr>
              <w:t>мастер-классы, игра «Астрономическая абака»</w:t>
            </w:r>
          </w:p>
        </w:tc>
      </w:tr>
      <w:tr w:rsidR="00EF5E13" w:rsidTr="00F5113F">
        <w:tc>
          <w:tcPr>
            <w:tcW w:w="2268" w:type="dxa"/>
          </w:tcPr>
          <w:p w:rsidR="00EF5E13" w:rsidRDefault="00EF5E13" w:rsidP="00EF5E13">
            <w:pPr>
              <w:spacing w:after="0"/>
              <w:rPr>
                <w:rFonts w:ascii="Times New Roman" w:hAnsi="Times New Roman"/>
                <w:sz w:val="24"/>
                <w:szCs w:val="24"/>
              </w:rPr>
            </w:pPr>
            <w:r>
              <w:rPr>
                <w:rFonts w:ascii="Times New Roman" w:hAnsi="Times New Roman"/>
                <w:sz w:val="24"/>
                <w:szCs w:val="24"/>
              </w:rPr>
              <w:t>с 14-45 до 15-00</w:t>
            </w:r>
          </w:p>
        </w:tc>
        <w:tc>
          <w:tcPr>
            <w:tcW w:w="7366" w:type="dxa"/>
          </w:tcPr>
          <w:p w:rsidR="00EF5E13" w:rsidRDefault="00EF5E13" w:rsidP="00EF5E13">
            <w:pPr>
              <w:spacing w:after="0"/>
              <w:rPr>
                <w:rFonts w:ascii="Times New Roman" w:hAnsi="Times New Roman"/>
                <w:sz w:val="24"/>
                <w:szCs w:val="24"/>
              </w:rPr>
            </w:pPr>
            <w:r>
              <w:rPr>
                <w:rFonts w:ascii="Times New Roman" w:hAnsi="Times New Roman"/>
                <w:sz w:val="24"/>
                <w:szCs w:val="24"/>
              </w:rPr>
              <w:t>Подведение итогов</w:t>
            </w:r>
            <w:r w:rsidR="00CB1A7A">
              <w:rPr>
                <w:rFonts w:ascii="Times New Roman" w:hAnsi="Times New Roman"/>
                <w:sz w:val="24"/>
                <w:szCs w:val="24"/>
              </w:rPr>
              <w:t>. Награждение</w:t>
            </w:r>
          </w:p>
        </w:tc>
      </w:tr>
    </w:tbl>
    <w:p w:rsidR="00F5113F" w:rsidRPr="00F5113F" w:rsidRDefault="00F5113F" w:rsidP="00F5113F">
      <w:pPr>
        <w:spacing w:after="0"/>
        <w:ind w:left="360"/>
        <w:rPr>
          <w:rFonts w:ascii="Times New Roman" w:hAnsi="Times New Roman"/>
          <w:sz w:val="24"/>
          <w:szCs w:val="24"/>
        </w:rPr>
      </w:pPr>
    </w:p>
    <w:p w:rsidR="00F5113F" w:rsidRPr="00D54BA6" w:rsidRDefault="00F5113F" w:rsidP="00F5113F">
      <w:pPr>
        <w:spacing w:after="0"/>
        <w:ind w:left="360"/>
        <w:jc w:val="right"/>
        <w:rPr>
          <w:rFonts w:ascii="Times New Roman" w:hAnsi="Times New Roman"/>
          <w:i/>
          <w:sz w:val="24"/>
          <w:szCs w:val="24"/>
        </w:rPr>
      </w:pPr>
      <w:r w:rsidRPr="00D54BA6">
        <w:rPr>
          <w:rFonts w:ascii="Times New Roman" w:hAnsi="Times New Roman"/>
          <w:i/>
          <w:sz w:val="24"/>
          <w:szCs w:val="24"/>
        </w:rPr>
        <w:t>Приложение</w:t>
      </w:r>
      <w:r w:rsidR="00EF5E13">
        <w:rPr>
          <w:rFonts w:ascii="Times New Roman" w:hAnsi="Times New Roman"/>
          <w:i/>
          <w:sz w:val="24"/>
          <w:szCs w:val="24"/>
        </w:rPr>
        <w:t xml:space="preserve"> </w:t>
      </w:r>
      <w:r>
        <w:rPr>
          <w:rFonts w:ascii="Times New Roman" w:hAnsi="Times New Roman"/>
          <w:i/>
          <w:sz w:val="24"/>
          <w:szCs w:val="24"/>
        </w:rPr>
        <w:t>2</w:t>
      </w:r>
    </w:p>
    <w:p w:rsidR="00F5113F" w:rsidRPr="00D54BA6" w:rsidRDefault="00F5113F" w:rsidP="00D54BA6">
      <w:pPr>
        <w:spacing w:after="0"/>
        <w:ind w:left="360"/>
        <w:jc w:val="right"/>
        <w:rPr>
          <w:rFonts w:ascii="Times New Roman" w:hAnsi="Times New Roman"/>
          <w:i/>
          <w:sz w:val="24"/>
          <w:szCs w:val="24"/>
        </w:rPr>
      </w:pPr>
    </w:p>
    <w:p w:rsidR="006F7D16" w:rsidRPr="00265646" w:rsidRDefault="006F7D16" w:rsidP="00F5113F">
      <w:pPr>
        <w:spacing w:after="0"/>
        <w:jc w:val="center"/>
        <w:rPr>
          <w:rFonts w:ascii="Times New Roman" w:hAnsi="Times New Roman"/>
          <w:b/>
          <w:sz w:val="24"/>
          <w:szCs w:val="24"/>
        </w:rPr>
      </w:pPr>
      <w:r w:rsidRPr="00265646">
        <w:rPr>
          <w:rFonts w:ascii="Times New Roman" w:hAnsi="Times New Roman"/>
          <w:b/>
          <w:sz w:val="24"/>
          <w:szCs w:val="24"/>
        </w:rPr>
        <w:t xml:space="preserve">Форма заявки для участия в </w:t>
      </w:r>
      <w:r w:rsidR="00F5113F">
        <w:rPr>
          <w:rFonts w:ascii="Times New Roman" w:hAnsi="Times New Roman"/>
          <w:b/>
          <w:sz w:val="24"/>
          <w:szCs w:val="24"/>
        </w:rPr>
        <w:t>турнире «</w:t>
      </w:r>
      <w:r w:rsidR="00D53B8C">
        <w:rPr>
          <w:rFonts w:ascii="Times New Roman" w:hAnsi="Times New Roman"/>
          <w:b/>
          <w:sz w:val="24"/>
          <w:szCs w:val="24"/>
        </w:rPr>
        <w:t>Магическая пятерка</w:t>
      </w:r>
      <w:r w:rsidR="00F5113F">
        <w:rPr>
          <w:rFonts w:ascii="Times New Roman" w:hAnsi="Times New Roman"/>
          <w:b/>
          <w:sz w:val="24"/>
          <w:szCs w:val="24"/>
        </w:rPr>
        <w:t>»</w:t>
      </w:r>
      <w:r w:rsidR="00D53B8C">
        <w:rPr>
          <w:rFonts w:ascii="Times New Roman" w:hAnsi="Times New Roman"/>
          <w:b/>
          <w:sz w:val="24"/>
          <w:szCs w:val="24"/>
        </w:rPr>
        <w:t xml:space="preserve"> для учащихся </w:t>
      </w:r>
      <w:r w:rsidR="00077EC8">
        <w:rPr>
          <w:rFonts w:ascii="Times New Roman" w:hAnsi="Times New Roman"/>
          <w:b/>
          <w:sz w:val="24"/>
          <w:szCs w:val="24"/>
        </w:rPr>
        <w:t>9</w:t>
      </w:r>
      <w:r w:rsidRPr="00265646">
        <w:rPr>
          <w:rFonts w:ascii="Times New Roman" w:hAnsi="Times New Roman"/>
          <w:b/>
          <w:sz w:val="24"/>
          <w:szCs w:val="24"/>
        </w:rPr>
        <w:t xml:space="preserve"> классов</w:t>
      </w:r>
    </w:p>
    <w:p w:rsidR="006F7D16" w:rsidRPr="000D5FFE" w:rsidRDefault="006F7D16" w:rsidP="000D5FFE">
      <w:pPr>
        <w:spacing w:after="0"/>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515"/>
        <w:gridCol w:w="4695"/>
      </w:tblGrid>
      <w:tr w:rsidR="007510B5" w:rsidRPr="000D5FFE" w:rsidTr="002A4C75">
        <w:tc>
          <w:tcPr>
            <w:tcW w:w="737" w:type="pct"/>
            <w:shd w:val="clear" w:color="auto" w:fill="D9D9D9" w:themeFill="background1" w:themeFillShade="D9"/>
          </w:tcPr>
          <w:p w:rsidR="007510B5" w:rsidRPr="000D5FFE" w:rsidRDefault="007510B5" w:rsidP="001120AF">
            <w:pPr>
              <w:spacing w:after="0"/>
              <w:jc w:val="both"/>
              <w:rPr>
                <w:rFonts w:ascii="Times New Roman" w:hAnsi="Times New Roman"/>
                <w:sz w:val="24"/>
                <w:szCs w:val="24"/>
              </w:rPr>
            </w:pPr>
            <w:r w:rsidRPr="000D5FFE">
              <w:rPr>
                <w:rFonts w:ascii="Times New Roman" w:hAnsi="Times New Roman"/>
                <w:sz w:val="24"/>
                <w:szCs w:val="24"/>
              </w:rPr>
              <w:t>№</w:t>
            </w:r>
            <w:r w:rsidR="001120AF">
              <w:rPr>
                <w:rFonts w:ascii="Times New Roman" w:hAnsi="Times New Roman"/>
                <w:sz w:val="24"/>
                <w:szCs w:val="24"/>
              </w:rPr>
              <w:t xml:space="preserve"> </w:t>
            </w:r>
            <w:r w:rsidRPr="000D5FFE">
              <w:rPr>
                <w:rFonts w:ascii="Times New Roman" w:hAnsi="Times New Roman"/>
                <w:sz w:val="24"/>
                <w:szCs w:val="24"/>
              </w:rPr>
              <w:t>ОУ</w:t>
            </w:r>
            <w:r w:rsidR="002A4C75">
              <w:rPr>
                <w:rFonts w:ascii="Times New Roman" w:hAnsi="Times New Roman"/>
                <w:sz w:val="24"/>
                <w:szCs w:val="24"/>
              </w:rPr>
              <w:t xml:space="preserve"> (по уставу)</w:t>
            </w:r>
          </w:p>
        </w:tc>
        <w:tc>
          <w:tcPr>
            <w:tcW w:w="1825" w:type="pct"/>
            <w:shd w:val="clear" w:color="auto" w:fill="D9D9D9" w:themeFill="background1" w:themeFillShade="D9"/>
          </w:tcPr>
          <w:p w:rsidR="007510B5" w:rsidRPr="000D5FFE" w:rsidRDefault="007510B5" w:rsidP="000D5FFE">
            <w:pPr>
              <w:spacing w:after="0"/>
              <w:jc w:val="both"/>
              <w:rPr>
                <w:rFonts w:ascii="Times New Roman" w:hAnsi="Times New Roman"/>
                <w:sz w:val="24"/>
                <w:szCs w:val="24"/>
              </w:rPr>
            </w:pPr>
            <w:r w:rsidRPr="000D5FFE">
              <w:rPr>
                <w:rFonts w:ascii="Times New Roman" w:hAnsi="Times New Roman"/>
                <w:sz w:val="24"/>
                <w:szCs w:val="24"/>
              </w:rPr>
              <w:t xml:space="preserve">Ф.И. учащегося </w:t>
            </w:r>
          </w:p>
        </w:tc>
        <w:tc>
          <w:tcPr>
            <w:tcW w:w="2438" w:type="pct"/>
            <w:shd w:val="clear" w:color="auto" w:fill="D9D9D9" w:themeFill="background1" w:themeFillShade="D9"/>
          </w:tcPr>
          <w:p w:rsidR="007510B5" w:rsidRPr="000D5FFE" w:rsidRDefault="007510B5" w:rsidP="00F5113F">
            <w:pPr>
              <w:spacing w:after="0"/>
              <w:jc w:val="both"/>
              <w:rPr>
                <w:rFonts w:ascii="Times New Roman" w:hAnsi="Times New Roman"/>
                <w:sz w:val="24"/>
                <w:szCs w:val="24"/>
              </w:rPr>
            </w:pPr>
            <w:r w:rsidRPr="000D5FFE">
              <w:rPr>
                <w:rFonts w:ascii="Times New Roman" w:hAnsi="Times New Roman"/>
                <w:sz w:val="24"/>
                <w:szCs w:val="24"/>
              </w:rPr>
              <w:t>Ф.И.О. педагог</w:t>
            </w:r>
            <w:r>
              <w:rPr>
                <w:rFonts w:ascii="Times New Roman" w:hAnsi="Times New Roman"/>
                <w:sz w:val="24"/>
                <w:szCs w:val="24"/>
              </w:rPr>
              <w:t>ов</w:t>
            </w:r>
            <w:r w:rsidRPr="000D5FFE">
              <w:rPr>
                <w:rFonts w:ascii="Times New Roman" w:hAnsi="Times New Roman"/>
                <w:sz w:val="24"/>
                <w:szCs w:val="24"/>
              </w:rPr>
              <w:t>, подготовивш</w:t>
            </w:r>
            <w:r>
              <w:rPr>
                <w:rFonts w:ascii="Times New Roman" w:hAnsi="Times New Roman"/>
                <w:sz w:val="24"/>
                <w:szCs w:val="24"/>
              </w:rPr>
              <w:t>их</w:t>
            </w:r>
            <w:r w:rsidRPr="000D5FFE">
              <w:rPr>
                <w:rFonts w:ascii="Times New Roman" w:hAnsi="Times New Roman"/>
                <w:sz w:val="24"/>
                <w:szCs w:val="24"/>
              </w:rPr>
              <w:t xml:space="preserve"> команду, контактный телефон</w:t>
            </w:r>
            <w:r>
              <w:rPr>
                <w:rFonts w:ascii="Times New Roman" w:hAnsi="Times New Roman"/>
                <w:sz w:val="24"/>
                <w:szCs w:val="24"/>
              </w:rPr>
              <w:t>, адрес электронной почты</w:t>
            </w:r>
          </w:p>
        </w:tc>
      </w:tr>
      <w:tr w:rsidR="007510B5" w:rsidRPr="000D5FFE" w:rsidTr="001120AF">
        <w:tc>
          <w:tcPr>
            <w:tcW w:w="737" w:type="pct"/>
            <w:vMerge w:val="restart"/>
          </w:tcPr>
          <w:p w:rsidR="007510B5" w:rsidRPr="000D5FFE" w:rsidRDefault="007510B5" w:rsidP="000D5FFE">
            <w:pPr>
              <w:spacing w:after="0"/>
              <w:jc w:val="both"/>
              <w:rPr>
                <w:rFonts w:ascii="Times New Roman" w:hAnsi="Times New Roman"/>
                <w:sz w:val="24"/>
                <w:szCs w:val="24"/>
              </w:rPr>
            </w:pPr>
          </w:p>
        </w:tc>
        <w:tc>
          <w:tcPr>
            <w:tcW w:w="1825" w:type="pct"/>
          </w:tcPr>
          <w:p w:rsidR="007510B5" w:rsidRPr="000D5FFE" w:rsidRDefault="007510B5" w:rsidP="000D5FFE">
            <w:pPr>
              <w:spacing w:after="0"/>
              <w:jc w:val="both"/>
              <w:rPr>
                <w:rFonts w:ascii="Times New Roman" w:hAnsi="Times New Roman"/>
                <w:sz w:val="24"/>
                <w:szCs w:val="24"/>
              </w:rPr>
            </w:pPr>
          </w:p>
        </w:tc>
        <w:tc>
          <w:tcPr>
            <w:tcW w:w="2438" w:type="pct"/>
            <w:vMerge w:val="restart"/>
          </w:tcPr>
          <w:p w:rsidR="007510B5" w:rsidRPr="000D5FFE" w:rsidRDefault="007510B5" w:rsidP="000D5FFE">
            <w:pPr>
              <w:spacing w:after="0"/>
              <w:jc w:val="both"/>
              <w:rPr>
                <w:rFonts w:ascii="Times New Roman" w:hAnsi="Times New Roman"/>
                <w:sz w:val="24"/>
                <w:szCs w:val="24"/>
              </w:rPr>
            </w:pPr>
          </w:p>
        </w:tc>
      </w:tr>
      <w:tr w:rsidR="007510B5" w:rsidRPr="000D5FFE" w:rsidTr="001120AF">
        <w:tc>
          <w:tcPr>
            <w:tcW w:w="737" w:type="pct"/>
            <w:vMerge/>
          </w:tcPr>
          <w:p w:rsidR="007510B5" w:rsidRPr="000D5FFE" w:rsidRDefault="007510B5" w:rsidP="000D5FFE">
            <w:pPr>
              <w:spacing w:after="0"/>
              <w:jc w:val="both"/>
              <w:rPr>
                <w:rFonts w:ascii="Times New Roman" w:hAnsi="Times New Roman"/>
                <w:sz w:val="24"/>
                <w:szCs w:val="24"/>
              </w:rPr>
            </w:pPr>
          </w:p>
        </w:tc>
        <w:tc>
          <w:tcPr>
            <w:tcW w:w="1825" w:type="pct"/>
          </w:tcPr>
          <w:p w:rsidR="007510B5" w:rsidRPr="000D5FFE" w:rsidRDefault="007510B5" w:rsidP="000D5FFE">
            <w:pPr>
              <w:spacing w:after="0"/>
              <w:jc w:val="both"/>
              <w:rPr>
                <w:rFonts w:ascii="Times New Roman" w:hAnsi="Times New Roman"/>
                <w:sz w:val="24"/>
                <w:szCs w:val="24"/>
              </w:rPr>
            </w:pPr>
          </w:p>
        </w:tc>
        <w:tc>
          <w:tcPr>
            <w:tcW w:w="2438" w:type="pct"/>
            <w:vMerge/>
          </w:tcPr>
          <w:p w:rsidR="007510B5" w:rsidRPr="000D5FFE" w:rsidRDefault="007510B5" w:rsidP="000D5FFE">
            <w:pPr>
              <w:spacing w:after="0"/>
              <w:jc w:val="both"/>
              <w:rPr>
                <w:rFonts w:ascii="Times New Roman" w:hAnsi="Times New Roman"/>
                <w:sz w:val="24"/>
                <w:szCs w:val="24"/>
              </w:rPr>
            </w:pPr>
          </w:p>
        </w:tc>
      </w:tr>
      <w:tr w:rsidR="007510B5" w:rsidRPr="000D5FFE" w:rsidTr="001120AF">
        <w:tc>
          <w:tcPr>
            <w:tcW w:w="737" w:type="pct"/>
            <w:vMerge/>
          </w:tcPr>
          <w:p w:rsidR="007510B5" w:rsidRPr="000D5FFE" w:rsidRDefault="007510B5" w:rsidP="000D5FFE">
            <w:pPr>
              <w:spacing w:after="0"/>
              <w:jc w:val="both"/>
              <w:rPr>
                <w:rFonts w:ascii="Times New Roman" w:hAnsi="Times New Roman"/>
                <w:sz w:val="24"/>
                <w:szCs w:val="24"/>
              </w:rPr>
            </w:pPr>
          </w:p>
        </w:tc>
        <w:tc>
          <w:tcPr>
            <w:tcW w:w="1825" w:type="pct"/>
          </w:tcPr>
          <w:p w:rsidR="007510B5" w:rsidRPr="000D5FFE" w:rsidRDefault="007510B5" w:rsidP="000D5FFE">
            <w:pPr>
              <w:spacing w:after="0"/>
              <w:jc w:val="both"/>
              <w:rPr>
                <w:rFonts w:ascii="Times New Roman" w:hAnsi="Times New Roman"/>
                <w:sz w:val="24"/>
                <w:szCs w:val="24"/>
              </w:rPr>
            </w:pPr>
          </w:p>
        </w:tc>
        <w:tc>
          <w:tcPr>
            <w:tcW w:w="2438" w:type="pct"/>
            <w:vMerge/>
          </w:tcPr>
          <w:p w:rsidR="007510B5" w:rsidRPr="000D5FFE" w:rsidRDefault="007510B5" w:rsidP="000D5FFE">
            <w:pPr>
              <w:spacing w:after="0"/>
              <w:jc w:val="both"/>
              <w:rPr>
                <w:rFonts w:ascii="Times New Roman" w:hAnsi="Times New Roman"/>
                <w:sz w:val="24"/>
                <w:szCs w:val="24"/>
              </w:rPr>
            </w:pPr>
          </w:p>
        </w:tc>
      </w:tr>
      <w:tr w:rsidR="007510B5" w:rsidRPr="000D5FFE" w:rsidTr="001120AF">
        <w:tc>
          <w:tcPr>
            <w:tcW w:w="737" w:type="pct"/>
            <w:vMerge/>
          </w:tcPr>
          <w:p w:rsidR="007510B5" w:rsidRPr="000D5FFE" w:rsidRDefault="007510B5" w:rsidP="000D5FFE">
            <w:pPr>
              <w:spacing w:after="0"/>
              <w:jc w:val="both"/>
              <w:rPr>
                <w:rFonts w:ascii="Times New Roman" w:hAnsi="Times New Roman"/>
                <w:sz w:val="24"/>
                <w:szCs w:val="24"/>
              </w:rPr>
            </w:pPr>
          </w:p>
        </w:tc>
        <w:tc>
          <w:tcPr>
            <w:tcW w:w="1825" w:type="pct"/>
          </w:tcPr>
          <w:p w:rsidR="007510B5" w:rsidRPr="000D5FFE" w:rsidRDefault="007510B5" w:rsidP="000D5FFE">
            <w:pPr>
              <w:spacing w:after="0"/>
              <w:jc w:val="both"/>
              <w:rPr>
                <w:rFonts w:ascii="Times New Roman" w:hAnsi="Times New Roman"/>
                <w:sz w:val="24"/>
                <w:szCs w:val="24"/>
              </w:rPr>
            </w:pPr>
          </w:p>
        </w:tc>
        <w:tc>
          <w:tcPr>
            <w:tcW w:w="2438" w:type="pct"/>
            <w:vMerge/>
          </w:tcPr>
          <w:p w:rsidR="007510B5" w:rsidRPr="000D5FFE" w:rsidRDefault="007510B5" w:rsidP="000D5FFE">
            <w:pPr>
              <w:spacing w:after="0"/>
              <w:jc w:val="both"/>
              <w:rPr>
                <w:rFonts w:ascii="Times New Roman" w:hAnsi="Times New Roman"/>
                <w:sz w:val="24"/>
                <w:szCs w:val="24"/>
              </w:rPr>
            </w:pPr>
          </w:p>
        </w:tc>
      </w:tr>
      <w:tr w:rsidR="007510B5" w:rsidRPr="000D5FFE" w:rsidTr="001120AF">
        <w:tc>
          <w:tcPr>
            <w:tcW w:w="737" w:type="pct"/>
            <w:vMerge/>
          </w:tcPr>
          <w:p w:rsidR="007510B5" w:rsidRPr="000D5FFE" w:rsidRDefault="007510B5" w:rsidP="000D5FFE">
            <w:pPr>
              <w:spacing w:after="0"/>
              <w:jc w:val="both"/>
              <w:rPr>
                <w:rFonts w:ascii="Times New Roman" w:hAnsi="Times New Roman"/>
                <w:sz w:val="24"/>
                <w:szCs w:val="24"/>
              </w:rPr>
            </w:pPr>
          </w:p>
        </w:tc>
        <w:tc>
          <w:tcPr>
            <w:tcW w:w="1825" w:type="pct"/>
          </w:tcPr>
          <w:p w:rsidR="007510B5" w:rsidRPr="000D5FFE" w:rsidRDefault="007510B5" w:rsidP="000D5FFE">
            <w:pPr>
              <w:spacing w:after="0"/>
              <w:jc w:val="both"/>
              <w:rPr>
                <w:rFonts w:ascii="Times New Roman" w:hAnsi="Times New Roman"/>
                <w:sz w:val="24"/>
                <w:szCs w:val="24"/>
              </w:rPr>
            </w:pPr>
          </w:p>
        </w:tc>
        <w:tc>
          <w:tcPr>
            <w:tcW w:w="2438" w:type="pct"/>
            <w:vMerge/>
          </w:tcPr>
          <w:p w:rsidR="007510B5" w:rsidRPr="000D5FFE" w:rsidRDefault="007510B5" w:rsidP="000D5FFE">
            <w:pPr>
              <w:spacing w:after="0"/>
              <w:jc w:val="both"/>
              <w:rPr>
                <w:rFonts w:ascii="Times New Roman" w:hAnsi="Times New Roman"/>
                <w:sz w:val="24"/>
                <w:szCs w:val="24"/>
              </w:rPr>
            </w:pPr>
          </w:p>
        </w:tc>
      </w:tr>
    </w:tbl>
    <w:p w:rsidR="00843C50" w:rsidRPr="000D5FFE" w:rsidRDefault="00843C50" w:rsidP="000D5FFE">
      <w:pPr>
        <w:jc w:val="both"/>
        <w:rPr>
          <w:rFonts w:ascii="Times New Roman" w:hAnsi="Times New Roman"/>
          <w:sz w:val="24"/>
          <w:szCs w:val="24"/>
        </w:rPr>
      </w:pPr>
    </w:p>
    <w:p w:rsidR="002A21FB" w:rsidRPr="000D5FFE" w:rsidRDefault="00D54BA6" w:rsidP="00D54BA6">
      <w:pPr>
        <w:jc w:val="right"/>
        <w:rPr>
          <w:rFonts w:ascii="Times New Roman" w:hAnsi="Times New Roman"/>
          <w:sz w:val="24"/>
          <w:szCs w:val="24"/>
        </w:rPr>
      </w:pPr>
      <w:r w:rsidRPr="00265646">
        <w:rPr>
          <w:rFonts w:ascii="Times New Roman" w:hAnsi="Times New Roman"/>
          <w:i/>
          <w:sz w:val="24"/>
          <w:szCs w:val="24"/>
        </w:rPr>
        <w:t>Приложение</w:t>
      </w:r>
      <w:r w:rsidR="00EF5E13">
        <w:rPr>
          <w:rFonts w:ascii="Times New Roman" w:hAnsi="Times New Roman"/>
          <w:i/>
          <w:sz w:val="24"/>
          <w:szCs w:val="24"/>
        </w:rPr>
        <w:t xml:space="preserve"> </w:t>
      </w:r>
      <w:r w:rsidR="00F5113F">
        <w:rPr>
          <w:rFonts w:ascii="Times New Roman" w:hAnsi="Times New Roman"/>
          <w:i/>
          <w:sz w:val="24"/>
          <w:szCs w:val="24"/>
        </w:rPr>
        <w:t>3</w:t>
      </w:r>
    </w:p>
    <w:p w:rsidR="007D31DF" w:rsidRPr="007D31DF" w:rsidRDefault="007D31DF" w:rsidP="007D31DF">
      <w:pPr>
        <w:spacing w:after="0"/>
        <w:jc w:val="both"/>
        <w:rPr>
          <w:rFonts w:ascii="Times New Roman" w:eastAsia="Times New Roman" w:hAnsi="Times New Roman"/>
          <w:sz w:val="24"/>
          <w:szCs w:val="24"/>
          <w:lang w:eastAsia="ru-RU"/>
        </w:rPr>
      </w:pPr>
    </w:p>
    <w:p w:rsidR="007D31DF" w:rsidRDefault="00546099" w:rsidP="007D31DF">
      <w:pPr>
        <w:keepNext/>
        <w:spacing w:after="0"/>
        <w:jc w:val="center"/>
        <w:outlineLvl w:val="0"/>
        <w:rPr>
          <w:rFonts w:ascii="Times New Roman" w:eastAsia="Times New Roman" w:hAnsi="Times New Roman"/>
          <w:b/>
          <w:bCs/>
          <w:kern w:val="32"/>
          <w:sz w:val="24"/>
          <w:szCs w:val="24"/>
          <w:lang w:eastAsia="ru-RU"/>
        </w:rPr>
      </w:pPr>
      <w:r>
        <w:rPr>
          <w:rFonts w:ascii="Times New Roman" w:eastAsia="Times New Roman" w:hAnsi="Times New Roman"/>
          <w:b/>
          <w:bCs/>
          <w:kern w:val="32"/>
          <w:sz w:val="24"/>
          <w:szCs w:val="24"/>
          <w:lang w:eastAsia="ru-RU"/>
        </w:rPr>
        <w:t>Крестики-нолики. Правила</w:t>
      </w:r>
    </w:p>
    <w:p w:rsidR="007D31DF" w:rsidRDefault="002A4C75" w:rsidP="007D31DF">
      <w:pPr>
        <w:keepNext/>
        <w:spacing w:after="0"/>
        <w:jc w:val="center"/>
        <w:outlineLvl w:val="0"/>
        <w:rPr>
          <w:rFonts w:ascii="Times New Roman" w:eastAsia="Times New Roman" w:hAnsi="Times New Roman"/>
          <w:bCs/>
          <w:i/>
          <w:kern w:val="32"/>
          <w:sz w:val="24"/>
          <w:szCs w:val="24"/>
          <w:lang w:eastAsia="ru-RU"/>
        </w:rPr>
      </w:pPr>
      <w:r>
        <w:rPr>
          <w:rFonts w:ascii="Times New Roman" w:eastAsia="Times New Roman" w:hAnsi="Times New Roman"/>
          <w:bCs/>
          <w:i/>
          <w:kern w:val="32"/>
          <w:sz w:val="24"/>
          <w:szCs w:val="24"/>
          <w:lang w:eastAsia="ru-RU"/>
        </w:rPr>
        <w:t>физика</w:t>
      </w:r>
    </w:p>
    <w:p w:rsidR="007D31DF" w:rsidRPr="007D31DF" w:rsidRDefault="007D31DF" w:rsidP="002A4C75">
      <w:pPr>
        <w:keepNext/>
        <w:tabs>
          <w:tab w:val="left" w:pos="284"/>
        </w:tabs>
        <w:spacing w:after="0"/>
        <w:jc w:val="center"/>
        <w:outlineLvl w:val="0"/>
        <w:rPr>
          <w:rFonts w:ascii="Times New Roman" w:eastAsia="Times New Roman" w:hAnsi="Times New Roman"/>
          <w:bCs/>
          <w:i/>
          <w:kern w:val="32"/>
          <w:sz w:val="24"/>
          <w:szCs w:val="24"/>
          <w:lang w:eastAsia="ru-RU"/>
        </w:rPr>
      </w:pPr>
    </w:p>
    <w:p w:rsidR="007D31DF" w:rsidRDefault="007D31DF" w:rsidP="002A4C75">
      <w:pPr>
        <w:pStyle w:val="Iauiue"/>
        <w:numPr>
          <w:ilvl w:val="0"/>
          <w:numId w:val="26"/>
        </w:numPr>
        <w:tabs>
          <w:tab w:val="left" w:pos="284"/>
        </w:tabs>
        <w:ind w:left="0" w:firstLine="0"/>
        <w:jc w:val="both"/>
        <w:rPr>
          <w:rFonts w:ascii="Times New Roman" w:hAnsi="Times New Roman" w:cs="Times New Roman"/>
          <w:sz w:val="24"/>
          <w:szCs w:val="24"/>
          <w:lang w:val="ru-RU"/>
        </w:rPr>
      </w:pPr>
      <w:r w:rsidRPr="007D31DF">
        <w:rPr>
          <w:rFonts w:ascii="Times New Roman" w:hAnsi="Times New Roman" w:cs="Times New Roman"/>
          <w:sz w:val="24"/>
          <w:szCs w:val="24"/>
          <w:lang w:val="ru-RU"/>
        </w:rPr>
        <w:t>Крестики-нолики – это командное (</w:t>
      </w:r>
      <w:r w:rsidR="00CC6AD3">
        <w:rPr>
          <w:rFonts w:ascii="Times New Roman" w:hAnsi="Times New Roman" w:cs="Times New Roman"/>
          <w:sz w:val="24"/>
          <w:szCs w:val="24"/>
          <w:lang w:val="ru-RU"/>
        </w:rPr>
        <w:t>в команде</w:t>
      </w:r>
      <w:r>
        <w:rPr>
          <w:rFonts w:ascii="Times New Roman" w:hAnsi="Times New Roman" w:cs="Times New Roman"/>
          <w:sz w:val="24"/>
          <w:szCs w:val="24"/>
          <w:lang w:val="ru-RU"/>
        </w:rPr>
        <w:t xml:space="preserve"> </w:t>
      </w:r>
      <w:r w:rsidRPr="007D31DF">
        <w:rPr>
          <w:rFonts w:ascii="Times New Roman" w:hAnsi="Times New Roman" w:cs="Times New Roman"/>
          <w:sz w:val="24"/>
          <w:szCs w:val="24"/>
          <w:lang w:val="ru-RU"/>
        </w:rPr>
        <w:t xml:space="preserve">5 человек) соревнование по решению задач. </w:t>
      </w:r>
    </w:p>
    <w:p w:rsidR="007D31DF" w:rsidRDefault="007D31DF" w:rsidP="002A4C75">
      <w:pPr>
        <w:pStyle w:val="Iauiue"/>
        <w:numPr>
          <w:ilvl w:val="0"/>
          <w:numId w:val="26"/>
        </w:numPr>
        <w:tabs>
          <w:tab w:val="left" w:pos="284"/>
        </w:tabs>
        <w:ind w:left="0" w:firstLine="0"/>
        <w:jc w:val="both"/>
        <w:rPr>
          <w:rFonts w:ascii="Times New Roman" w:hAnsi="Times New Roman" w:cs="Times New Roman"/>
          <w:sz w:val="24"/>
          <w:szCs w:val="24"/>
          <w:lang w:val="ru-RU"/>
        </w:rPr>
      </w:pPr>
      <w:r w:rsidRPr="007D31DF">
        <w:rPr>
          <w:rFonts w:ascii="Times New Roman" w:hAnsi="Times New Roman" w:cs="Times New Roman"/>
          <w:sz w:val="24"/>
          <w:szCs w:val="24"/>
          <w:lang w:val="ru-RU"/>
        </w:rPr>
        <w:t xml:space="preserve">Все </w:t>
      </w:r>
      <w:r w:rsidR="002A4C75">
        <w:rPr>
          <w:rFonts w:ascii="Times New Roman" w:hAnsi="Times New Roman" w:cs="Times New Roman"/>
          <w:sz w:val="24"/>
          <w:szCs w:val="24"/>
          <w:lang w:val="ru-RU"/>
        </w:rPr>
        <w:t xml:space="preserve">задачи выдаются в начале игры. </w:t>
      </w:r>
      <w:r w:rsidRPr="007D31DF">
        <w:rPr>
          <w:rFonts w:ascii="Times New Roman" w:hAnsi="Times New Roman" w:cs="Times New Roman"/>
          <w:sz w:val="24"/>
          <w:szCs w:val="24"/>
          <w:lang w:val="ru-RU"/>
        </w:rPr>
        <w:t xml:space="preserve">Каждая задача привязана к клетке доски 5×5. </w:t>
      </w:r>
      <w:r w:rsidRPr="00C60DD8">
        <w:rPr>
          <w:rFonts w:ascii="Times New Roman" w:hAnsi="Times New Roman" w:cs="Times New Roman"/>
          <w:i/>
          <w:sz w:val="24"/>
          <w:szCs w:val="24"/>
          <w:lang w:val="ru-RU"/>
        </w:rPr>
        <w:t>Например, «Строка 3, задача 5».</w:t>
      </w:r>
      <w:r w:rsidRPr="007D31DF">
        <w:rPr>
          <w:rFonts w:ascii="Times New Roman" w:hAnsi="Times New Roman" w:cs="Times New Roman"/>
          <w:sz w:val="24"/>
          <w:szCs w:val="24"/>
          <w:lang w:val="ru-RU"/>
        </w:rPr>
        <w:t xml:space="preserve"> </w:t>
      </w:r>
    </w:p>
    <w:p w:rsidR="00CC6AD3" w:rsidRDefault="007D31DF" w:rsidP="002A4C75">
      <w:pPr>
        <w:pStyle w:val="Iauiue"/>
        <w:numPr>
          <w:ilvl w:val="0"/>
          <w:numId w:val="26"/>
        </w:numPr>
        <w:tabs>
          <w:tab w:val="left" w:pos="284"/>
        </w:tabs>
        <w:ind w:left="0" w:firstLine="0"/>
        <w:jc w:val="both"/>
        <w:rPr>
          <w:rFonts w:ascii="Times New Roman" w:hAnsi="Times New Roman" w:cs="Times New Roman"/>
          <w:sz w:val="24"/>
          <w:szCs w:val="24"/>
          <w:lang w:val="ru-RU"/>
        </w:rPr>
      </w:pPr>
      <w:r w:rsidRPr="007D31DF">
        <w:rPr>
          <w:rFonts w:ascii="Times New Roman" w:hAnsi="Times New Roman" w:cs="Times New Roman"/>
          <w:sz w:val="24"/>
          <w:szCs w:val="24"/>
          <w:lang w:val="ru-RU"/>
        </w:rPr>
        <w:t>Зачётным показателем в крестиках-ноликах является общее количество набранных очков.</w:t>
      </w:r>
    </w:p>
    <w:p w:rsidR="00CC6AD3" w:rsidRDefault="007D31DF" w:rsidP="002A4C75">
      <w:pPr>
        <w:pStyle w:val="Iauiue"/>
        <w:numPr>
          <w:ilvl w:val="0"/>
          <w:numId w:val="26"/>
        </w:numPr>
        <w:tabs>
          <w:tab w:val="left" w:pos="284"/>
        </w:tabs>
        <w:ind w:left="0" w:firstLine="0"/>
        <w:jc w:val="both"/>
        <w:rPr>
          <w:rFonts w:ascii="Times New Roman" w:hAnsi="Times New Roman" w:cs="Times New Roman"/>
          <w:sz w:val="24"/>
          <w:szCs w:val="24"/>
          <w:lang w:val="ru-RU"/>
        </w:rPr>
      </w:pPr>
      <w:r w:rsidRPr="00CC6AD3">
        <w:rPr>
          <w:rFonts w:ascii="Times New Roman" w:hAnsi="Times New Roman"/>
          <w:sz w:val="24"/>
          <w:szCs w:val="24"/>
          <w:lang w:val="ru-RU"/>
        </w:rPr>
        <w:t xml:space="preserve">Задачи можно решать в любом порядке. </w:t>
      </w:r>
      <w:r w:rsidRPr="001D41A8">
        <w:rPr>
          <w:rFonts w:ascii="Times New Roman" w:hAnsi="Times New Roman"/>
          <w:sz w:val="24"/>
          <w:szCs w:val="24"/>
          <w:lang w:val="ru-RU"/>
        </w:rPr>
        <w:t xml:space="preserve">Каждую задачу можно сдавать только один раз. Ответы к задачам сдаются по одному. </w:t>
      </w:r>
      <w:r w:rsidRPr="00CC6AD3">
        <w:rPr>
          <w:rFonts w:ascii="Times New Roman" w:hAnsi="Times New Roman"/>
          <w:sz w:val="24"/>
          <w:szCs w:val="24"/>
          <w:lang w:val="ru-RU"/>
        </w:rPr>
        <w:t>Если задача решена правильно, то в соответствующую клетку ставится «крестик», если неправильно – «нолик».</w:t>
      </w:r>
    </w:p>
    <w:p w:rsidR="007D31DF" w:rsidRPr="00CC6AD3" w:rsidRDefault="007D31DF" w:rsidP="002A4C75">
      <w:pPr>
        <w:pStyle w:val="Iauiue"/>
        <w:numPr>
          <w:ilvl w:val="0"/>
          <w:numId w:val="26"/>
        </w:numPr>
        <w:tabs>
          <w:tab w:val="left" w:pos="284"/>
        </w:tabs>
        <w:ind w:left="0" w:firstLine="0"/>
        <w:jc w:val="both"/>
        <w:rPr>
          <w:rFonts w:ascii="Times New Roman" w:hAnsi="Times New Roman" w:cs="Times New Roman"/>
          <w:sz w:val="24"/>
          <w:szCs w:val="24"/>
          <w:lang w:val="ru-RU"/>
        </w:rPr>
      </w:pPr>
      <w:r w:rsidRPr="00CC6AD3">
        <w:rPr>
          <w:rFonts w:ascii="Times New Roman" w:hAnsi="Times New Roman"/>
          <w:sz w:val="24"/>
          <w:szCs w:val="24"/>
          <w:lang w:val="ru-RU"/>
        </w:rPr>
        <w:t xml:space="preserve">За правильно решенную задачу команда получает количество баллов, равное количеству правильно решенных задач, «стоящих» в клетках, соседних по стороне с решенной задачей, плюс один балл (за саму задачу). </w:t>
      </w:r>
      <w:r w:rsidRPr="00DC61B3">
        <w:rPr>
          <w:rFonts w:ascii="Times New Roman" w:hAnsi="Times New Roman"/>
          <w:sz w:val="24"/>
          <w:szCs w:val="24"/>
          <w:lang w:val="ru-RU"/>
        </w:rPr>
        <w:t xml:space="preserve">Если задача решена неправильно, то баллы не увеличиваются и не уменьшаются. Таким образом, правильная задача дает баллы не только своей клетке, но и клеткам, соседним по стороне. </w:t>
      </w:r>
    </w:p>
    <w:p w:rsidR="00CC6AD3" w:rsidRDefault="007D31DF" w:rsidP="002A4C75">
      <w:pPr>
        <w:tabs>
          <w:tab w:val="left" w:pos="284"/>
        </w:tabs>
        <w:spacing w:after="0"/>
        <w:jc w:val="both"/>
        <w:rPr>
          <w:rFonts w:ascii="Times New Roman" w:eastAsia="Times New Roman" w:hAnsi="Times New Roman"/>
          <w:i/>
          <w:sz w:val="24"/>
          <w:szCs w:val="24"/>
          <w:lang w:eastAsia="ru-RU"/>
        </w:rPr>
      </w:pPr>
      <w:r w:rsidRPr="00CC6AD3">
        <w:rPr>
          <w:rFonts w:ascii="Times New Roman" w:eastAsia="Times New Roman" w:hAnsi="Times New Roman"/>
          <w:i/>
          <w:sz w:val="24"/>
          <w:szCs w:val="24"/>
          <w:lang w:eastAsia="ru-RU"/>
        </w:rPr>
        <w:t>Например, в игре возникла такая ситуация (х – правильно решенная задача, 0 – не правильно):</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
        <w:gridCol w:w="340"/>
        <w:gridCol w:w="340"/>
      </w:tblGrid>
      <w:tr w:rsidR="00CC6AD3" w:rsidRPr="007D31DF" w:rsidTr="00CC6AD3">
        <w:trPr>
          <w:trHeight w:val="20"/>
        </w:trPr>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r w:rsidRPr="007D31DF">
              <w:rPr>
                <w:rFonts w:ascii="Times New Roman" w:eastAsia="Times New Roman" w:hAnsi="Times New Roman"/>
                <w:sz w:val="24"/>
                <w:szCs w:val="24"/>
                <w:lang w:eastAsia="ru-RU"/>
              </w:rPr>
              <w:t>х</w:t>
            </w:r>
          </w:p>
        </w:tc>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r w:rsidRPr="007D31DF">
              <w:rPr>
                <w:rFonts w:ascii="Times New Roman" w:eastAsia="Times New Roman" w:hAnsi="Times New Roman"/>
                <w:sz w:val="24"/>
                <w:szCs w:val="24"/>
                <w:lang w:eastAsia="ru-RU"/>
              </w:rPr>
              <w:t>0</w:t>
            </w:r>
          </w:p>
        </w:tc>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r w:rsidRPr="007D31DF">
              <w:rPr>
                <w:rFonts w:ascii="Times New Roman" w:eastAsia="Times New Roman" w:hAnsi="Times New Roman"/>
                <w:sz w:val="24"/>
                <w:szCs w:val="24"/>
                <w:lang w:eastAsia="ru-RU"/>
              </w:rPr>
              <w:t>x</w:t>
            </w:r>
          </w:p>
        </w:tc>
      </w:tr>
      <w:tr w:rsidR="00CC6AD3" w:rsidRPr="007D31DF" w:rsidTr="00CC6AD3">
        <w:trPr>
          <w:trHeight w:val="20"/>
        </w:trPr>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p>
        </w:tc>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p>
        </w:tc>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r w:rsidRPr="007D31DF">
              <w:rPr>
                <w:rFonts w:ascii="Times New Roman" w:eastAsia="Times New Roman" w:hAnsi="Times New Roman"/>
                <w:sz w:val="24"/>
                <w:szCs w:val="24"/>
                <w:lang w:eastAsia="ru-RU"/>
              </w:rPr>
              <w:t>x</w:t>
            </w:r>
          </w:p>
        </w:tc>
      </w:tr>
      <w:tr w:rsidR="00CC6AD3" w:rsidRPr="007D31DF" w:rsidTr="00CC6AD3">
        <w:trPr>
          <w:trHeight w:val="20"/>
        </w:trPr>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p>
        </w:tc>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r w:rsidRPr="007D31DF">
              <w:rPr>
                <w:rFonts w:ascii="Times New Roman" w:eastAsia="Times New Roman" w:hAnsi="Times New Roman"/>
                <w:sz w:val="24"/>
                <w:szCs w:val="24"/>
                <w:lang w:eastAsia="ru-RU"/>
              </w:rPr>
              <w:t>х</w:t>
            </w:r>
          </w:p>
        </w:tc>
        <w:tc>
          <w:tcPr>
            <w:tcW w:w="340" w:type="dxa"/>
            <w:shd w:val="clear" w:color="auto" w:fill="auto"/>
            <w:vAlign w:val="center"/>
          </w:tcPr>
          <w:p w:rsidR="00CC6AD3" w:rsidRPr="007D31DF" w:rsidRDefault="00CC6AD3" w:rsidP="002A4C75">
            <w:pPr>
              <w:tabs>
                <w:tab w:val="left" w:pos="284"/>
              </w:tabs>
              <w:spacing w:after="0"/>
              <w:jc w:val="center"/>
              <w:rPr>
                <w:rFonts w:ascii="Times New Roman" w:eastAsia="Times New Roman" w:hAnsi="Times New Roman"/>
                <w:sz w:val="24"/>
                <w:szCs w:val="24"/>
                <w:lang w:eastAsia="ru-RU"/>
              </w:rPr>
            </w:pPr>
          </w:p>
        </w:tc>
      </w:tr>
    </w:tbl>
    <w:p w:rsidR="007D31DF" w:rsidRDefault="007D31DF" w:rsidP="002A4C75">
      <w:pPr>
        <w:tabs>
          <w:tab w:val="left" w:pos="284"/>
        </w:tabs>
        <w:jc w:val="both"/>
        <w:rPr>
          <w:rFonts w:ascii="Times New Roman" w:eastAsia="Times New Roman" w:hAnsi="Times New Roman"/>
          <w:i/>
          <w:sz w:val="24"/>
          <w:szCs w:val="24"/>
          <w:lang w:eastAsia="ru-RU"/>
        </w:rPr>
      </w:pPr>
      <w:r w:rsidRPr="00CC6AD3">
        <w:rPr>
          <w:rFonts w:ascii="Times New Roman" w:eastAsia="Times New Roman" w:hAnsi="Times New Roman"/>
          <w:i/>
          <w:sz w:val="24"/>
          <w:szCs w:val="24"/>
          <w:lang w:eastAsia="ru-RU"/>
        </w:rPr>
        <w:t>Если решить правильно центральную задачу, то за нее команда получит 3 балла. А также баллы за задачи «Строка 2, задача 3» и «Строка 3, задача 2» увеличатся на 1.</w:t>
      </w:r>
    </w:p>
    <w:p w:rsidR="007D31DF" w:rsidRPr="00CC6AD3" w:rsidRDefault="007D31DF" w:rsidP="002A4C75">
      <w:pPr>
        <w:pStyle w:val="a8"/>
        <w:numPr>
          <w:ilvl w:val="0"/>
          <w:numId w:val="26"/>
        </w:numPr>
        <w:tabs>
          <w:tab w:val="left" w:pos="284"/>
        </w:tabs>
        <w:ind w:left="0" w:firstLine="0"/>
        <w:jc w:val="both"/>
        <w:rPr>
          <w:rFonts w:ascii="Times New Roman" w:eastAsia="Times New Roman" w:hAnsi="Times New Roman"/>
          <w:sz w:val="24"/>
          <w:szCs w:val="24"/>
          <w:lang w:eastAsia="ru-RU"/>
        </w:rPr>
      </w:pPr>
      <w:r w:rsidRPr="00CC6AD3">
        <w:rPr>
          <w:rFonts w:ascii="Times New Roman" w:eastAsia="Times New Roman" w:hAnsi="Times New Roman"/>
          <w:sz w:val="24"/>
          <w:szCs w:val="24"/>
          <w:lang w:eastAsia="ru-RU"/>
        </w:rPr>
        <w:lastRenderedPageBreak/>
        <w:t>Игра заканчивается, когда у команды не осталось задач, которые она еще не решала, или истекло время, отведенное на игру.</w:t>
      </w:r>
    </w:p>
    <w:p w:rsidR="00CF3495" w:rsidRPr="00CF3495" w:rsidRDefault="00CF3495" w:rsidP="00CF3495">
      <w:pPr>
        <w:pStyle w:val="a8"/>
        <w:shd w:val="clear" w:color="auto" w:fill="FFFFFF"/>
        <w:spacing w:before="100" w:beforeAutospacing="1" w:after="120" w:line="198" w:lineRule="atLeast"/>
        <w:jc w:val="center"/>
        <w:rPr>
          <w:rFonts w:ascii="Times New Roman" w:eastAsia="Times New Roman" w:hAnsi="Times New Roman"/>
          <w:b/>
          <w:bCs/>
          <w:kern w:val="32"/>
          <w:sz w:val="24"/>
          <w:szCs w:val="24"/>
          <w:lang w:eastAsia="ru-RU"/>
        </w:rPr>
      </w:pPr>
    </w:p>
    <w:p w:rsidR="00CF3495" w:rsidRDefault="00CF3495" w:rsidP="00CF3495">
      <w:pPr>
        <w:pStyle w:val="a8"/>
        <w:shd w:val="clear" w:color="auto" w:fill="FFFFFF"/>
        <w:spacing w:before="100" w:beforeAutospacing="1" w:after="120" w:line="198" w:lineRule="atLeast"/>
        <w:jc w:val="center"/>
        <w:rPr>
          <w:rFonts w:ascii="Times New Roman" w:eastAsia="Times New Roman" w:hAnsi="Times New Roman"/>
          <w:b/>
          <w:bCs/>
          <w:kern w:val="32"/>
          <w:sz w:val="24"/>
          <w:szCs w:val="24"/>
          <w:lang w:eastAsia="ru-RU"/>
        </w:rPr>
      </w:pPr>
      <w:r w:rsidRPr="00CF3495">
        <w:rPr>
          <w:rFonts w:ascii="Times New Roman" w:eastAsia="Times New Roman" w:hAnsi="Times New Roman"/>
          <w:b/>
          <w:bCs/>
          <w:kern w:val="32"/>
          <w:sz w:val="24"/>
          <w:szCs w:val="24"/>
          <w:lang w:eastAsia="ru-RU"/>
        </w:rPr>
        <w:t>Математическая карусель. Правила</w:t>
      </w:r>
    </w:p>
    <w:p w:rsidR="00CF3495" w:rsidRDefault="00CF3495" w:rsidP="00CF3495">
      <w:pPr>
        <w:keepNext/>
        <w:spacing w:after="0"/>
        <w:jc w:val="center"/>
        <w:outlineLvl w:val="0"/>
        <w:rPr>
          <w:rFonts w:ascii="Times New Roman" w:eastAsia="Times New Roman" w:hAnsi="Times New Roman"/>
          <w:bCs/>
          <w:i/>
          <w:kern w:val="32"/>
          <w:sz w:val="24"/>
          <w:szCs w:val="24"/>
          <w:lang w:eastAsia="ru-RU"/>
        </w:rPr>
      </w:pPr>
      <w:r w:rsidRPr="007D31DF">
        <w:rPr>
          <w:rFonts w:ascii="Times New Roman" w:eastAsia="Times New Roman" w:hAnsi="Times New Roman"/>
          <w:bCs/>
          <w:i/>
          <w:kern w:val="32"/>
          <w:sz w:val="24"/>
          <w:szCs w:val="24"/>
          <w:lang w:eastAsia="ru-RU"/>
        </w:rPr>
        <w:t>математика</w:t>
      </w:r>
    </w:p>
    <w:p w:rsidR="002A4C75" w:rsidRDefault="00CF349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F3495">
        <w:rPr>
          <w:rFonts w:ascii="Times New Roman" w:eastAsia="Times New Roman" w:hAnsi="Times New Roman" w:cs="Arial"/>
          <w:sz w:val="24"/>
          <w:szCs w:val="24"/>
          <w:lang w:eastAsia="ru-RU"/>
        </w:rPr>
        <w:t>Математическая карусель — это командное соревновани</w:t>
      </w:r>
      <w:r w:rsidR="002A4C75">
        <w:rPr>
          <w:rFonts w:ascii="Times New Roman" w:eastAsia="Times New Roman" w:hAnsi="Times New Roman" w:cs="Arial"/>
          <w:sz w:val="24"/>
          <w:szCs w:val="24"/>
          <w:lang w:eastAsia="ru-RU"/>
        </w:rPr>
        <w:t>е</w:t>
      </w:r>
      <w:r w:rsidRPr="00CF3495">
        <w:rPr>
          <w:rFonts w:ascii="Times New Roman" w:eastAsia="Times New Roman" w:hAnsi="Times New Roman" w:cs="Arial"/>
          <w:sz w:val="24"/>
          <w:szCs w:val="24"/>
          <w:lang w:eastAsia="ru-RU"/>
        </w:rPr>
        <w:t xml:space="preserve"> </w:t>
      </w:r>
      <w:r w:rsidR="002A4C75" w:rsidRPr="007D31DF">
        <w:rPr>
          <w:rFonts w:ascii="Times New Roman" w:hAnsi="Times New Roman"/>
          <w:sz w:val="24"/>
          <w:szCs w:val="24"/>
        </w:rPr>
        <w:t>(</w:t>
      </w:r>
      <w:r w:rsidR="002A4C75">
        <w:rPr>
          <w:rFonts w:ascii="Times New Roman" w:hAnsi="Times New Roman"/>
          <w:sz w:val="24"/>
          <w:szCs w:val="24"/>
        </w:rPr>
        <w:t xml:space="preserve">в команде </w:t>
      </w:r>
      <w:r w:rsidR="002A4C75" w:rsidRPr="007D31DF">
        <w:rPr>
          <w:rFonts w:ascii="Times New Roman" w:hAnsi="Times New Roman"/>
          <w:sz w:val="24"/>
          <w:szCs w:val="24"/>
        </w:rPr>
        <w:t xml:space="preserve">5 человек) </w:t>
      </w:r>
      <w:r w:rsidRPr="00CF3495">
        <w:rPr>
          <w:rFonts w:ascii="Times New Roman" w:eastAsia="Times New Roman" w:hAnsi="Times New Roman" w:cs="Arial"/>
          <w:sz w:val="24"/>
          <w:szCs w:val="24"/>
          <w:lang w:eastAsia="ru-RU"/>
        </w:rPr>
        <w:t xml:space="preserve">по решению задач. </w:t>
      </w:r>
    </w:p>
    <w:p w:rsidR="002A4C75" w:rsidRDefault="002A4C7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Побеждает </w:t>
      </w:r>
      <w:r w:rsidR="00CF3495" w:rsidRPr="00CF3495">
        <w:rPr>
          <w:rFonts w:ascii="Times New Roman" w:eastAsia="Times New Roman" w:hAnsi="Times New Roman" w:cs="Arial"/>
          <w:sz w:val="24"/>
          <w:szCs w:val="24"/>
          <w:lang w:eastAsia="ru-RU"/>
        </w:rPr>
        <w:t xml:space="preserve">команда, набравшая наибольшее число очков. </w:t>
      </w:r>
    </w:p>
    <w:p w:rsidR="002A4C75" w:rsidRDefault="00CF349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F3495">
        <w:rPr>
          <w:rFonts w:ascii="Times New Roman" w:eastAsia="Times New Roman" w:hAnsi="Times New Roman" w:cs="Arial"/>
          <w:sz w:val="24"/>
          <w:szCs w:val="24"/>
          <w:lang w:eastAsia="ru-RU"/>
        </w:rPr>
        <w:t xml:space="preserve">Задачи решаются на двух рубежах — исходном и зачетном, но очки начисляются только за задачи, решенные на зачетном рубеже. </w:t>
      </w:r>
    </w:p>
    <w:p w:rsidR="00CF3495" w:rsidRPr="00CF3495" w:rsidRDefault="00CF349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F3495">
        <w:rPr>
          <w:rFonts w:ascii="Times New Roman" w:eastAsia="Times New Roman" w:hAnsi="Times New Roman" w:cs="Arial"/>
          <w:sz w:val="24"/>
          <w:szCs w:val="24"/>
          <w:lang w:eastAsia="ru-RU"/>
        </w:rPr>
        <w:t>В начале игры все члены команды располагаются на исходном рубеже, причем им присвоены номера от 1 до 5. По сигналу ведущего команды получают задачу и начинают ее решать. Если команда считает, что задача решена, ее представитель, имеющий номер 1, предъявляет решение</w:t>
      </w:r>
      <w:r w:rsidR="002A4C75">
        <w:rPr>
          <w:rFonts w:ascii="Times New Roman" w:eastAsia="Times New Roman" w:hAnsi="Times New Roman" w:cs="Arial"/>
          <w:sz w:val="24"/>
          <w:szCs w:val="24"/>
          <w:lang w:eastAsia="ru-RU"/>
        </w:rPr>
        <w:t xml:space="preserve"> судье. Если оно верное, игрок </w:t>
      </w:r>
      <w:r w:rsidR="002A4C75" w:rsidRPr="00CF3495">
        <w:rPr>
          <w:rFonts w:ascii="Times New Roman" w:eastAsia="Times New Roman" w:hAnsi="Times New Roman" w:cs="Arial"/>
          <w:sz w:val="24"/>
          <w:szCs w:val="24"/>
          <w:lang w:eastAsia="ru-RU"/>
        </w:rPr>
        <w:t xml:space="preserve">номер </w:t>
      </w:r>
      <w:r w:rsidRPr="00CF3495">
        <w:rPr>
          <w:rFonts w:ascii="Times New Roman" w:eastAsia="Times New Roman" w:hAnsi="Times New Roman" w:cs="Arial"/>
          <w:sz w:val="24"/>
          <w:szCs w:val="24"/>
          <w:lang w:eastAsia="ru-RU"/>
        </w:rPr>
        <w:t>1 переходит на зачетный рубеж и получает задачу там, а члены команды, оставшиеся на исходном рубеже, тоже получают новую задачу. В дальнейшем члены команды, находящиеся на исходном и зачетном рубежах, решают разные задачи независимо друг от друга, общение между игроками, находящимися на разных рубежах, не разрешается.</w:t>
      </w:r>
    </w:p>
    <w:p w:rsidR="00CF3495" w:rsidRPr="00CF3495" w:rsidRDefault="00CF349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F3495">
        <w:rPr>
          <w:rFonts w:ascii="Times New Roman" w:eastAsia="Times New Roman" w:hAnsi="Times New Roman" w:cs="Arial"/>
          <w:sz w:val="24"/>
          <w:szCs w:val="24"/>
          <w:lang w:eastAsia="ru-RU"/>
        </w:rPr>
        <w:t>Чтобы понять следующую часть правил, надо представить себе, что на каждом рубеже находящиеся на нем члены команды выстроены в очередь. Перед началом игры на исходном рубеже они идут в ней в порядке номеров. Если члены команды, находящиеся на каком-либо из двух рубежей, считают, что они решили очередную задачу, решение предъявляет судье игрок, стоящий в очереди первым. Если решение правильное, то с исходного рубежа этот игрок переходит на зачетный, а на зачетном возвращается на свое место в очереди. Если решение неправильное, то на исходном рубеже игрок возвращается на свое место в очереди, а с зачетного переходит на исходный. Игрок, перешедший с одного рубежа на другой, становится в конец очереди, имеющейся на этом рубеже. И на исходном, и на зачетном рубежах команда может в любой момент отказаться от решения задачи. При этом задача считается нерешенной.</w:t>
      </w:r>
    </w:p>
    <w:p w:rsidR="00CF3495" w:rsidRPr="00CF3495" w:rsidRDefault="00CF349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F3495">
        <w:rPr>
          <w:rFonts w:ascii="Times New Roman" w:eastAsia="Times New Roman" w:hAnsi="Times New Roman" w:cs="Arial"/>
          <w:sz w:val="24"/>
          <w:szCs w:val="24"/>
          <w:lang w:eastAsia="ru-RU"/>
        </w:rPr>
        <w:t>После того, как часть команды, находящаяся на каком-либо из двух рубежей, рассказала решение очередной задачи или отказалась решать ее дальше, она получает новую задачу. Если рубеж в этот момент покинул последний участник, задача начинает решаться тогда, когда там снова кто-нибудь появится.</w:t>
      </w:r>
    </w:p>
    <w:p w:rsidR="00CF3495" w:rsidRPr="00C60DD8" w:rsidRDefault="00CF3495" w:rsidP="002A4C75">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F3495">
        <w:rPr>
          <w:rFonts w:ascii="Times New Roman" w:eastAsia="Times New Roman" w:hAnsi="Times New Roman" w:cs="Arial"/>
          <w:sz w:val="24"/>
          <w:szCs w:val="24"/>
          <w:lang w:eastAsia="ru-RU"/>
        </w:rPr>
        <w:t xml:space="preserve">За первую верно решенную на зачетном рубеже задачу команда получает 3 балла. Если команда на зачетном рубеже верно решает несколько задач подряд, то за каждую следующую задачу она получает на 1 балл больше, чем за предыдущую. Если же очередная задача решена неверно, то цена следующей задачи зависит от цены нерешенной следующим образом. Если цена неверно решенной задачи была 6 баллов или больше, то следующая задача стоит 5 баллов. Если неверно решенная задача стоила 5 баллов, то следующая задача стоит 4 балла. </w:t>
      </w:r>
      <w:r w:rsidRPr="00C60DD8">
        <w:rPr>
          <w:rFonts w:ascii="Times New Roman" w:eastAsia="Times New Roman" w:hAnsi="Times New Roman" w:cs="Arial"/>
          <w:sz w:val="24"/>
          <w:szCs w:val="24"/>
          <w:lang w:eastAsia="ru-RU"/>
        </w:rPr>
        <w:t>Если же неверно решенная задача стоила 3 или 4 балла, то следующая задача стоит 3 балла.</w:t>
      </w:r>
    </w:p>
    <w:p w:rsidR="00C60DD8" w:rsidRPr="00C60DD8" w:rsidRDefault="00CF3495" w:rsidP="00A55046">
      <w:pPr>
        <w:pStyle w:val="a8"/>
        <w:numPr>
          <w:ilvl w:val="0"/>
          <w:numId w:val="27"/>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C60DD8">
        <w:rPr>
          <w:rFonts w:ascii="Times New Roman" w:eastAsia="Times New Roman" w:hAnsi="Times New Roman" w:cs="Arial"/>
          <w:sz w:val="24"/>
          <w:szCs w:val="24"/>
          <w:lang w:eastAsia="ru-RU"/>
        </w:rPr>
        <w:t xml:space="preserve">Игра для команды </w:t>
      </w:r>
      <w:r w:rsidR="00C60DD8" w:rsidRPr="00C60DD8">
        <w:rPr>
          <w:rFonts w:ascii="Times New Roman" w:eastAsia="Times New Roman" w:hAnsi="Times New Roman"/>
          <w:sz w:val="24"/>
          <w:szCs w:val="24"/>
          <w:lang w:eastAsia="ru-RU"/>
        </w:rPr>
        <w:t>заканчивается</w:t>
      </w:r>
      <w:r w:rsidRPr="00C60DD8">
        <w:rPr>
          <w:rFonts w:ascii="Times New Roman" w:eastAsia="Times New Roman" w:hAnsi="Times New Roman" w:cs="Arial"/>
          <w:sz w:val="24"/>
          <w:szCs w:val="24"/>
          <w:lang w:eastAsia="ru-RU"/>
        </w:rPr>
        <w:t>, если</w:t>
      </w:r>
      <w:r w:rsidR="00C60DD8" w:rsidRPr="00C60DD8">
        <w:rPr>
          <w:rFonts w:ascii="Times New Roman" w:eastAsia="Times New Roman" w:hAnsi="Times New Roman" w:cs="Arial"/>
          <w:sz w:val="24"/>
          <w:szCs w:val="24"/>
          <w:lang w:eastAsia="ru-RU"/>
        </w:rPr>
        <w:t>:</w:t>
      </w:r>
    </w:p>
    <w:p w:rsidR="00C60DD8" w:rsidRPr="00C60DD8" w:rsidRDefault="00C60DD8" w:rsidP="00C60DD8">
      <w:pPr>
        <w:pStyle w:val="a8"/>
        <w:numPr>
          <w:ilvl w:val="1"/>
          <w:numId w:val="29"/>
        </w:numPr>
        <w:shd w:val="clear" w:color="auto" w:fill="FFFFFF"/>
        <w:tabs>
          <w:tab w:val="left" w:pos="284"/>
          <w:tab w:val="left" w:pos="709"/>
          <w:tab w:val="left" w:pos="851"/>
        </w:tabs>
        <w:spacing w:before="100" w:beforeAutospacing="1" w:after="100" w:afterAutospacing="1" w:line="198" w:lineRule="atLeast"/>
        <w:ind w:left="426" w:firstLine="0"/>
        <w:jc w:val="both"/>
        <w:rPr>
          <w:rFonts w:ascii="Times New Roman" w:eastAsia="Times New Roman" w:hAnsi="Times New Roman" w:cs="Arial"/>
          <w:sz w:val="24"/>
          <w:szCs w:val="24"/>
          <w:lang w:eastAsia="ru-RU"/>
        </w:rPr>
      </w:pPr>
      <w:r w:rsidRPr="00C60DD8">
        <w:rPr>
          <w:rFonts w:ascii="Times New Roman" w:eastAsia="Times New Roman" w:hAnsi="Times New Roman"/>
          <w:sz w:val="24"/>
          <w:szCs w:val="24"/>
          <w:lang w:eastAsia="ru-RU"/>
        </w:rPr>
        <w:t xml:space="preserve">истекло время, отведенное на игру; </w:t>
      </w:r>
    </w:p>
    <w:p w:rsidR="00C60DD8" w:rsidRPr="00C60DD8" w:rsidRDefault="00CF3495" w:rsidP="00C60DD8">
      <w:pPr>
        <w:pStyle w:val="a8"/>
        <w:numPr>
          <w:ilvl w:val="1"/>
          <w:numId w:val="29"/>
        </w:numPr>
        <w:shd w:val="clear" w:color="auto" w:fill="FFFFFF"/>
        <w:tabs>
          <w:tab w:val="left" w:pos="284"/>
          <w:tab w:val="left" w:pos="709"/>
          <w:tab w:val="left" w:pos="851"/>
        </w:tabs>
        <w:spacing w:before="100" w:beforeAutospacing="1" w:after="100" w:afterAutospacing="1" w:line="198" w:lineRule="atLeast"/>
        <w:ind w:left="426" w:firstLine="0"/>
        <w:jc w:val="both"/>
        <w:rPr>
          <w:rFonts w:ascii="Times New Roman" w:eastAsia="Times New Roman" w:hAnsi="Times New Roman" w:cs="Arial"/>
          <w:sz w:val="24"/>
          <w:szCs w:val="24"/>
          <w:lang w:eastAsia="ru-RU"/>
        </w:rPr>
      </w:pPr>
      <w:r w:rsidRPr="00C60DD8">
        <w:rPr>
          <w:rFonts w:ascii="Times New Roman" w:eastAsia="Times New Roman" w:hAnsi="Times New Roman" w:cs="Arial"/>
          <w:sz w:val="24"/>
          <w:szCs w:val="24"/>
          <w:lang w:eastAsia="ru-RU"/>
        </w:rPr>
        <w:t>или</w:t>
      </w:r>
      <w:r w:rsidR="00C60DD8" w:rsidRPr="00C60DD8">
        <w:rPr>
          <w:rFonts w:ascii="Times New Roman" w:eastAsia="Times New Roman" w:hAnsi="Times New Roman" w:cs="Arial"/>
          <w:sz w:val="24"/>
          <w:szCs w:val="24"/>
          <w:lang w:eastAsia="ru-RU"/>
        </w:rPr>
        <w:t xml:space="preserve"> </w:t>
      </w:r>
      <w:r w:rsidR="00C60DD8" w:rsidRPr="00C60DD8">
        <w:rPr>
          <w:rFonts w:ascii="Times New Roman" w:eastAsia="Times New Roman" w:hAnsi="Times New Roman"/>
          <w:sz w:val="24"/>
          <w:szCs w:val="24"/>
          <w:lang w:eastAsia="ru-RU"/>
        </w:rPr>
        <w:t>не осталось задач</w:t>
      </w:r>
      <w:r w:rsidR="00C60DD8" w:rsidRPr="00C60DD8">
        <w:rPr>
          <w:rFonts w:ascii="Times New Roman" w:eastAsia="Times New Roman" w:hAnsi="Times New Roman" w:cs="Arial"/>
          <w:sz w:val="24"/>
          <w:szCs w:val="24"/>
          <w:lang w:eastAsia="ru-RU"/>
        </w:rPr>
        <w:t xml:space="preserve"> на зачетном рубеже; </w:t>
      </w:r>
    </w:p>
    <w:p w:rsidR="00CF3495" w:rsidRPr="00C60DD8" w:rsidRDefault="00CF3495" w:rsidP="00C60DD8">
      <w:pPr>
        <w:pStyle w:val="a8"/>
        <w:numPr>
          <w:ilvl w:val="1"/>
          <w:numId w:val="29"/>
        </w:numPr>
        <w:shd w:val="clear" w:color="auto" w:fill="FFFFFF"/>
        <w:tabs>
          <w:tab w:val="left" w:pos="284"/>
          <w:tab w:val="left" w:pos="709"/>
          <w:tab w:val="left" w:pos="851"/>
        </w:tabs>
        <w:spacing w:before="100" w:beforeAutospacing="1" w:after="100" w:afterAutospacing="1" w:line="198" w:lineRule="atLeast"/>
        <w:ind w:left="426" w:firstLine="0"/>
        <w:jc w:val="both"/>
        <w:rPr>
          <w:rFonts w:ascii="Times New Roman" w:eastAsia="Times New Roman" w:hAnsi="Times New Roman" w:cs="Arial"/>
          <w:sz w:val="24"/>
          <w:szCs w:val="24"/>
          <w:lang w:eastAsia="ru-RU"/>
        </w:rPr>
      </w:pPr>
      <w:r w:rsidRPr="00C60DD8">
        <w:rPr>
          <w:rFonts w:ascii="Times New Roman" w:eastAsia="Times New Roman" w:hAnsi="Times New Roman" w:cs="Arial"/>
          <w:sz w:val="24"/>
          <w:szCs w:val="24"/>
          <w:lang w:eastAsia="ru-RU"/>
        </w:rPr>
        <w:t>или</w:t>
      </w:r>
      <w:r w:rsidR="00C60DD8" w:rsidRPr="00C60DD8">
        <w:rPr>
          <w:rFonts w:ascii="Times New Roman" w:eastAsia="Times New Roman" w:hAnsi="Times New Roman" w:cs="Arial"/>
          <w:sz w:val="24"/>
          <w:szCs w:val="24"/>
          <w:lang w:eastAsia="ru-RU"/>
        </w:rPr>
        <w:t xml:space="preserve"> </w:t>
      </w:r>
      <w:r w:rsidR="00C60DD8" w:rsidRPr="00C60DD8">
        <w:rPr>
          <w:rFonts w:ascii="Times New Roman" w:eastAsia="Times New Roman" w:hAnsi="Times New Roman"/>
          <w:sz w:val="24"/>
          <w:szCs w:val="24"/>
          <w:lang w:eastAsia="ru-RU"/>
        </w:rPr>
        <w:t>не осталось задач</w:t>
      </w:r>
      <w:r w:rsidR="00C60DD8" w:rsidRPr="00C60DD8">
        <w:rPr>
          <w:rFonts w:ascii="Times New Roman" w:eastAsia="Times New Roman" w:hAnsi="Times New Roman" w:cs="Arial"/>
          <w:sz w:val="24"/>
          <w:szCs w:val="24"/>
          <w:lang w:eastAsia="ru-RU"/>
        </w:rPr>
        <w:t xml:space="preserve"> </w:t>
      </w:r>
      <w:r w:rsidRPr="00C60DD8">
        <w:rPr>
          <w:rFonts w:ascii="Times New Roman" w:eastAsia="Times New Roman" w:hAnsi="Times New Roman" w:cs="Arial"/>
          <w:sz w:val="24"/>
          <w:szCs w:val="24"/>
          <w:lang w:eastAsia="ru-RU"/>
        </w:rPr>
        <w:t>на исходном рубеже, а на зачетном рубеже нет ни одного игрока.</w:t>
      </w:r>
    </w:p>
    <w:p w:rsidR="00546099" w:rsidRDefault="00C60DD8" w:rsidP="00C60DD8">
      <w:pPr>
        <w:pStyle w:val="a8"/>
        <w:numPr>
          <w:ilvl w:val="0"/>
          <w:numId w:val="27"/>
        </w:numPr>
        <w:shd w:val="clear" w:color="auto" w:fill="FFFFFF"/>
        <w:tabs>
          <w:tab w:val="left" w:pos="284"/>
        </w:tabs>
        <w:spacing w:before="100" w:beforeAutospacing="1" w:after="240" w:line="198" w:lineRule="atLeast"/>
        <w:ind w:left="0" w:firstLine="0"/>
        <w:jc w:val="both"/>
        <w:rPr>
          <w:rFonts w:ascii="Times New Roman" w:eastAsia="Times New Roman" w:hAnsi="Times New Roman" w:cs="Arial"/>
          <w:sz w:val="24"/>
          <w:szCs w:val="24"/>
          <w:lang w:eastAsia="ru-RU"/>
        </w:rPr>
      </w:pPr>
      <w:r w:rsidRPr="00C60DD8">
        <w:rPr>
          <w:rFonts w:ascii="Times New Roman" w:eastAsia="Times New Roman" w:hAnsi="Times New Roman" w:cs="Arial"/>
          <w:sz w:val="24"/>
          <w:szCs w:val="24"/>
          <w:lang w:eastAsia="ru-RU"/>
        </w:rPr>
        <w:t>Игра за</w:t>
      </w:r>
      <w:r w:rsidR="00CF3495" w:rsidRPr="00C60DD8">
        <w:rPr>
          <w:rFonts w:ascii="Times New Roman" w:eastAsia="Times New Roman" w:hAnsi="Times New Roman" w:cs="Arial"/>
          <w:sz w:val="24"/>
          <w:szCs w:val="24"/>
          <w:lang w:eastAsia="ru-RU"/>
        </w:rPr>
        <w:t>канчивается, если она закончилась для всех команд. Побеждает команда, набравшая больше баллов.</w:t>
      </w:r>
      <w:r w:rsidRPr="00C60DD8">
        <w:rPr>
          <w:rFonts w:ascii="Times New Roman" w:eastAsia="Times New Roman" w:hAnsi="Times New Roman" w:cs="Arial"/>
          <w:sz w:val="24"/>
          <w:szCs w:val="24"/>
          <w:lang w:eastAsia="ru-RU"/>
        </w:rPr>
        <w:t xml:space="preserve"> </w:t>
      </w:r>
    </w:p>
    <w:p w:rsidR="00546099" w:rsidRDefault="00546099">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br w:type="page"/>
      </w:r>
    </w:p>
    <w:p w:rsidR="00CF3495" w:rsidRPr="00546099" w:rsidRDefault="00546099" w:rsidP="00EF5E13">
      <w:pPr>
        <w:pStyle w:val="a8"/>
        <w:shd w:val="clear" w:color="auto" w:fill="FFFFFF"/>
        <w:spacing w:before="100" w:beforeAutospacing="1" w:after="120" w:line="198" w:lineRule="atLeast"/>
        <w:jc w:val="center"/>
        <w:rPr>
          <w:rFonts w:ascii="Times New Roman" w:eastAsia="Times New Roman" w:hAnsi="Times New Roman"/>
          <w:b/>
          <w:bCs/>
          <w:kern w:val="32"/>
          <w:sz w:val="24"/>
          <w:szCs w:val="24"/>
          <w:lang w:eastAsia="ru-RU"/>
        </w:rPr>
      </w:pPr>
      <w:r w:rsidRPr="00546099">
        <w:rPr>
          <w:rFonts w:ascii="Times New Roman" w:eastAsia="Times New Roman" w:hAnsi="Times New Roman"/>
          <w:b/>
          <w:bCs/>
          <w:kern w:val="32"/>
          <w:sz w:val="24"/>
          <w:szCs w:val="24"/>
          <w:lang w:eastAsia="ru-RU"/>
        </w:rPr>
        <w:lastRenderedPageBreak/>
        <w:t>Интеллектуальная платформа</w:t>
      </w:r>
      <w:r>
        <w:rPr>
          <w:rFonts w:ascii="Times New Roman" w:eastAsia="Times New Roman" w:hAnsi="Times New Roman"/>
          <w:b/>
          <w:bCs/>
          <w:kern w:val="32"/>
          <w:sz w:val="24"/>
          <w:szCs w:val="24"/>
          <w:lang w:eastAsia="ru-RU"/>
        </w:rPr>
        <w:t>. Правила</w:t>
      </w:r>
    </w:p>
    <w:p w:rsidR="00CF3495" w:rsidRPr="00546099" w:rsidRDefault="00CF3495" w:rsidP="00EF5E13">
      <w:pPr>
        <w:keepNext/>
        <w:spacing w:after="0"/>
        <w:ind w:left="360"/>
        <w:jc w:val="center"/>
        <w:outlineLvl w:val="0"/>
        <w:rPr>
          <w:rFonts w:ascii="Times New Roman" w:eastAsia="Times New Roman" w:hAnsi="Times New Roman"/>
          <w:bCs/>
          <w:i/>
          <w:kern w:val="32"/>
          <w:sz w:val="24"/>
          <w:szCs w:val="24"/>
          <w:lang w:eastAsia="ru-RU"/>
        </w:rPr>
      </w:pPr>
      <w:r w:rsidRPr="00546099">
        <w:rPr>
          <w:rFonts w:ascii="Times New Roman" w:eastAsia="Times New Roman" w:hAnsi="Times New Roman"/>
          <w:bCs/>
          <w:i/>
          <w:kern w:val="32"/>
          <w:sz w:val="24"/>
          <w:szCs w:val="24"/>
          <w:lang w:eastAsia="ru-RU"/>
        </w:rPr>
        <w:t>информатика</w:t>
      </w:r>
    </w:p>
    <w:p w:rsidR="00546099" w:rsidRDefault="00546099" w:rsidP="00546099">
      <w:pPr>
        <w:pStyle w:val="a8"/>
        <w:numPr>
          <w:ilvl w:val="0"/>
          <w:numId w:val="30"/>
        </w:numPr>
        <w:shd w:val="clear" w:color="auto" w:fill="FFFFFF"/>
        <w:tabs>
          <w:tab w:val="left" w:pos="284"/>
        </w:tabs>
        <w:spacing w:before="100" w:beforeAutospacing="1" w:after="100" w:afterAutospacing="1" w:line="198" w:lineRule="atLeast"/>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Интеллектуальная платформа</w:t>
      </w:r>
      <w:r w:rsidRPr="00546099">
        <w:rPr>
          <w:rFonts w:ascii="Times New Roman" w:eastAsia="Times New Roman" w:hAnsi="Times New Roman" w:cs="Arial"/>
          <w:sz w:val="24"/>
          <w:szCs w:val="24"/>
          <w:lang w:eastAsia="ru-RU"/>
        </w:rPr>
        <w:t xml:space="preserve"> </w:t>
      </w:r>
      <w:r w:rsidRPr="00546099">
        <w:rPr>
          <w:rFonts w:ascii="Times New Roman" w:eastAsia="Times New Roman" w:hAnsi="Times New Roman" w:cs="Arial"/>
          <w:sz w:val="24"/>
          <w:szCs w:val="24"/>
          <w:lang w:eastAsia="ru-RU"/>
        </w:rPr>
        <w:t xml:space="preserve">— это командное соревнование (в команде 5 человек) по решению задач. </w:t>
      </w:r>
    </w:p>
    <w:p w:rsidR="00FA43BA" w:rsidRDefault="00546099" w:rsidP="00B831EB">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FA43BA">
        <w:rPr>
          <w:rFonts w:ascii="Times New Roman" w:eastAsia="Times New Roman" w:hAnsi="Times New Roman" w:cs="Arial"/>
          <w:sz w:val="24"/>
          <w:szCs w:val="24"/>
          <w:lang w:eastAsia="ru-RU"/>
        </w:rPr>
        <w:t xml:space="preserve">Игра </w:t>
      </w:r>
      <w:r w:rsidRPr="00546099">
        <w:rPr>
          <w:rFonts w:ascii="Times New Roman" w:eastAsia="Times New Roman" w:hAnsi="Times New Roman" w:cs="Arial"/>
          <w:sz w:val="24"/>
          <w:szCs w:val="24"/>
          <w:lang w:eastAsia="ru-RU"/>
        </w:rPr>
        <w:t xml:space="preserve">проводится в </w:t>
      </w:r>
      <w:r w:rsidRPr="00FA43BA">
        <w:rPr>
          <w:rFonts w:ascii="Times New Roman" w:eastAsia="Times New Roman" w:hAnsi="Times New Roman" w:cs="Arial"/>
          <w:sz w:val="24"/>
          <w:szCs w:val="24"/>
          <w:lang w:eastAsia="ru-RU"/>
        </w:rPr>
        <w:t>один компьютерный тур. К</w:t>
      </w:r>
      <w:r w:rsidRPr="00546099">
        <w:rPr>
          <w:rFonts w:ascii="Times New Roman" w:eastAsia="Times New Roman" w:hAnsi="Times New Roman" w:cs="Arial"/>
          <w:sz w:val="24"/>
          <w:szCs w:val="24"/>
          <w:lang w:eastAsia="ru-RU"/>
        </w:rPr>
        <w:t xml:space="preserve">оманде предоставляется персональный компьютер и предлагается решить несколько задач. </w:t>
      </w:r>
    </w:p>
    <w:p w:rsidR="00546099" w:rsidRPr="00FA43BA" w:rsidRDefault="00546099" w:rsidP="00B831EB">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 xml:space="preserve">Продолжительность тура — </w:t>
      </w:r>
      <w:r w:rsidRPr="00FA43BA">
        <w:rPr>
          <w:rFonts w:ascii="Times New Roman" w:eastAsia="Times New Roman" w:hAnsi="Times New Roman" w:cs="Arial"/>
          <w:sz w:val="24"/>
          <w:szCs w:val="24"/>
          <w:lang w:eastAsia="ru-RU"/>
        </w:rPr>
        <w:t>60</w:t>
      </w:r>
      <w:r w:rsidRPr="00546099">
        <w:rPr>
          <w:rFonts w:ascii="Times New Roman" w:eastAsia="Times New Roman" w:hAnsi="Times New Roman" w:cs="Arial"/>
          <w:sz w:val="24"/>
          <w:szCs w:val="24"/>
          <w:lang w:eastAsia="ru-RU"/>
        </w:rPr>
        <w:t xml:space="preserve"> минут.</w:t>
      </w:r>
    </w:p>
    <w:p w:rsidR="00FA43BA" w:rsidRDefault="00546099" w:rsidP="003B2300">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Во время тура разрешается пользоваться любой литературой и личными записями</w:t>
      </w:r>
      <w:bookmarkStart w:id="0" w:name="_GoBack"/>
      <w:bookmarkEnd w:id="0"/>
      <w:r w:rsidR="00FA43BA">
        <w:rPr>
          <w:rFonts w:ascii="Times New Roman" w:eastAsia="Times New Roman" w:hAnsi="Times New Roman" w:cs="Arial"/>
          <w:sz w:val="24"/>
          <w:szCs w:val="24"/>
          <w:lang w:eastAsia="ru-RU"/>
        </w:rPr>
        <w:t>.</w:t>
      </w:r>
    </w:p>
    <w:p w:rsidR="00546099" w:rsidRDefault="00546099" w:rsidP="003B2300">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Запрещается использовать любую информацию в электронном виде, а также технику, за исключением предоставляемого компьютера.</w:t>
      </w:r>
    </w:p>
    <w:p w:rsidR="00546099" w:rsidRDefault="00546099" w:rsidP="00571A36">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Во время тура участники решают предложенные задачи. Решением задачи является программа, составленная на одном из допустимых языков программирования. Программа не должна содержать вспомогательных модулей или файлов. Разные задачи можно решать на разных языках программирования.</w:t>
      </w:r>
    </w:p>
    <w:p w:rsidR="00546099" w:rsidRDefault="00546099" w:rsidP="00A12009">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Все задачи предполагают, что входные данные поступают из стандартного потока ввода («ввод с клавиатуры»), а результаты должны быть выведены в стандартный поток вывода («вывод на экран»).</w:t>
      </w:r>
    </w:p>
    <w:p w:rsidR="00546099" w:rsidRDefault="00546099" w:rsidP="00D34427">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Проверка решений производится во время соревнований. Решения сдаются по мере готовности. После того, как решение будет проверено, команда получает сообщение с результатами тестирования.</w:t>
      </w:r>
    </w:p>
    <w:p w:rsidR="00546099" w:rsidRDefault="00546099" w:rsidP="005042FD">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Решение оценивается в зависимости от числа пройденных тестов. Если все тесты пройдены, то решение получает 100 баллов. Иначе, количество пройденных тестов умножается на число баллов за тест. Пример: 20 тестов и 4 балла за тест. Если решение прошло 20 тестов, то оно получает 100 баллов; если 19 тестов, то 76 баллов. Кроме этого, за каждую посылку частично верного или неверного решения снимается один балл. Количество баллов за задачу не бывает отрицательным.</w:t>
      </w:r>
    </w:p>
    <w:p w:rsidR="00546099" w:rsidRDefault="00546099" w:rsidP="00AA01FC">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Побеждает команда, набравшая больше всего баллов.</w:t>
      </w:r>
    </w:p>
    <w:p w:rsidR="00546099" w:rsidRDefault="00546099" w:rsidP="00386F77">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Во время тура участники могут общаться только с членами своей команды и представителями жюри.</w:t>
      </w:r>
    </w:p>
    <w:p w:rsidR="00546099" w:rsidRPr="00546099" w:rsidRDefault="00546099" w:rsidP="00386F77">
      <w:pPr>
        <w:pStyle w:val="a8"/>
        <w:numPr>
          <w:ilvl w:val="0"/>
          <w:numId w:val="30"/>
        </w:numPr>
        <w:shd w:val="clear" w:color="auto" w:fill="FFFFFF"/>
        <w:tabs>
          <w:tab w:val="left" w:pos="284"/>
        </w:tabs>
        <w:spacing w:before="100" w:beforeAutospacing="1" w:after="100" w:afterAutospacing="1" w:line="240" w:lineRule="auto"/>
        <w:ind w:left="0" w:firstLine="0"/>
        <w:jc w:val="both"/>
        <w:rPr>
          <w:rFonts w:ascii="Times New Roman" w:eastAsia="Times New Roman" w:hAnsi="Times New Roman" w:cs="Arial"/>
          <w:sz w:val="24"/>
          <w:szCs w:val="24"/>
          <w:lang w:eastAsia="ru-RU"/>
        </w:rPr>
      </w:pPr>
      <w:r w:rsidRPr="00546099">
        <w:rPr>
          <w:rFonts w:ascii="Times New Roman" w:eastAsia="Times New Roman" w:hAnsi="Times New Roman" w:cs="Arial"/>
          <w:sz w:val="24"/>
          <w:szCs w:val="24"/>
          <w:lang w:eastAsia="ru-RU"/>
        </w:rPr>
        <w:t>За нарушение правил олимпиады команда может быть дисквалифицирована.</w:t>
      </w:r>
    </w:p>
    <w:p w:rsidR="00265646" w:rsidRPr="00265646" w:rsidRDefault="00265646" w:rsidP="00265646">
      <w:pPr>
        <w:spacing w:after="0"/>
        <w:jc w:val="center"/>
        <w:rPr>
          <w:rFonts w:ascii="Times New Roman" w:eastAsia="Times New Roman" w:hAnsi="Times New Roman"/>
          <w:b/>
          <w:sz w:val="24"/>
          <w:szCs w:val="24"/>
          <w:lang w:eastAsia="ru-RU"/>
        </w:rPr>
      </w:pPr>
    </w:p>
    <w:sectPr w:rsidR="00265646" w:rsidRPr="00265646" w:rsidSect="00D54BA6">
      <w:pgSz w:w="11906" w:h="16838"/>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437"/>
    <w:multiLevelType w:val="multilevel"/>
    <w:tmpl w:val="CBC2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0362F"/>
    <w:multiLevelType w:val="hybridMultilevel"/>
    <w:tmpl w:val="CCD806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8E85375"/>
    <w:multiLevelType w:val="hybridMultilevel"/>
    <w:tmpl w:val="C228F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77149"/>
    <w:multiLevelType w:val="hybridMultilevel"/>
    <w:tmpl w:val="2C8E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1278D"/>
    <w:multiLevelType w:val="hybridMultilevel"/>
    <w:tmpl w:val="F800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4369E"/>
    <w:multiLevelType w:val="multilevel"/>
    <w:tmpl w:val="33E6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E483A"/>
    <w:multiLevelType w:val="hybridMultilevel"/>
    <w:tmpl w:val="1B7E1E52"/>
    <w:lvl w:ilvl="0" w:tplc="5BC035B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C60D6"/>
    <w:multiLevelType w:val="multilevel"/>
    <w:tmpl w:val="9DE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22553"/>
    <w:multiLevelType w:val="hybridMultilevel"/>
    <w:tmpl w:val="4BD0D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A18D7"/>
    <w:multiLevelType w:val="hybridMultilevel"/>
    <w:tmpl w:val="6CC65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11B0E33"/>
    <w:multiLevelType w:val="hybridMultilevel"/>
    <w:tmpl w:val="0B5074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04B26"/>
    <w:multiLevelType w:val="hybridMultilevel"/>
    <w:tmpl w:val="B524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1060E0"/>
    <w:multiLevelType w:val="hybridMultilevel"/>
    <w:tmpl w:val="933E1B6C"/>
    <w:lvl w:ilvl="0" w:tplc="5BC035B2">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E96D2C"/>
    <w:multiLevelType w:val="hybridMultilevel"/>
    <w:tmpl w:val="F022E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C0676"/>
    <w:multiLevelType w:val="hybridMultilevel"/>
    <w:tmpl w:val="F800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23246"/>
    <w:multiLevelType w:val="hybridMultilevel"/>
    <w:tmpl w:val="C2081E80"/>
    <w:lvl w:ilvl="0" w:tplc="BD2A8DD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74B79"/>
    <w:multiLevelType w:val="multilevel"/>
    <w:tmpl w:val="56FC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251F5"/>
    <w:multiLevelType w:val="hybridMultilevel"/>
    <w:tmpl w:val="B658CC9A"/>
    <w:lvl w:ilvl="0" w:tplc="5BC035B2">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0B2DC0"/>
    <w:multiLevelType w:val="hybridMultilevel"/>
    <w:tmpl w:val="41164BB4"/>
    <w:lvl w:ilvl="0" w:tplc="BD2A8DDE">
      <w:start w:val="7"/>
      <w:numFmt w:val="decimal"/>
      <w:lvlText w:val="%1"/>
      <w:lvlJc w:val="left"/>
      <w:pPr>
        <w:ind w:left="720" w:hanging="360"/>
      </w:pPr>
      <w:rPr>
        <w:rFonts w:hint="default"/>
      </w:rPr>
    </w:lvl>
    <w:lvl w:ilvl="1" w:tplc="C3DC48DA">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93D83"/>
    <w:multiLevelType w:val="hybridMultilevel"/>
    <w:tmpl w:val="3B26B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523C47"/>
    <w:multiLevelType w:val="multilevel"/>
    <w:tmpl w:val="55D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64F49"/>
    <w:multiLevelType w:val="multilevel"/>
    <w:tmpl w:val="EA5A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E1884"/>
    <w:multiLevelType w:val="multilevel"/>
    <w:tmpl w:val="700A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57688A"/>
    <w:multiLevelType w:val="hybridMultilevel"/>
    <w:tmpl w:val="7F183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EA69D8"/>
    <w:multiLevelType w:val="hybridMultilevel"/>
    <w:tmpl w:val="952E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4B68EB"/>
    <w:multiLevelType w:val="hybridMultilevel"/>
    <w:tmpl w:val="4BD0D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F0091E"/>
    <w:multiLevelType w:val="hybridMultilevel"/>
    <w:tmpl w:val="F222B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4"/>
  </w:num>
  <w:num w:numId="3">
    <w:abstractNumId w:val="1"/>
  </w:num>
  <w:num w:numId="4">
    <w:abstractNumId w:val="5"/>
    <w:lvlOverride w:ilvl="0">
      <w:startOverride w:val="9"/>
    </w:lvlOverride>
  </w:num>
  <w:num w:numId="5">
    <w:abstractNumId w:val="5"/>
    <w:lvlOverride w:ilvl="0">
      <w:startOverride w:val="10"/>
    </w:lvlOverride>
  </w:num>
  <w:num w:numId="6">
    <w:abstractNumId w:val="16"/>
    <w:lvlOverride w:ilvl="0">
      <w:startOverride w:val="11"/>
    </w:lvlOverride>
  </w:num>
  <w:num w:numId="7">
    <w:abstractNumId w:val="7"/>
  </w:num>
  <w:num w:numId="8">
    <w:abstractNumId w:val="22"/>
    <w:lvlOverride w:ilvl="0">
      <w:startOverride w:val="12"/>
    </w:lvlOverride>
  </w:num>
  <w:num w:numId="9">
    <w:abstractNumId w:val="22"/>
    <w:lvlOverride w:ilvl="0">
      <w:startOverride w:val="13"/>
    </w:lvlOverride>
  </w:num>
  <w:num w:numId="10">
    <w:abstractNumId w:val="20"/>
  </w:num>
  <w:num w:numId="11">
    <w:abstractNumId w:val="0"/>
    <w:lvlOverride w:ilvl="0">
      <w:startOverride w:val="14"/>
    </w:lvlOverride>
  </w:num>
  <w:num w:numId="12">
    <w:abstractNumId w:val="0"/>
    <w:lvlOverride w:ilvl="0">
      <w:startOverride w:val="15"/>
    </w:lvlOverride>
  </w:num>
  <w:num w:numId="13">
    <w:abstractNumId w:val="21"/>
  </w:num>
  <w:num w:numId="14">
    <w:abstractNumId w:val="23"/>
  </w:num>
  <w:num w:numId="15">
    <w:abstractNumId w:val="26"/>
  </w:num>
  <w:num w:numId="16">
    <w:abstractNumId w:val="9"/>
  </w:num>
  <w:num w:numId="17">
    <w:abstractNumId w:val="10"/>
  </w:num>
  <w:num w:numId="18">
    <w:abstractNumId w:val="19"/>
  </w:num>
  <w:num w:numId="19">
    <w:abstractNumId w:val="25"/>
  </w:num>
  <w:num w:numId="20">
    <w:abstractNumId w:val="4"/>
  </w:num>
  <w:num w:numId="21">
    <w:abstractNumId w:val="18"/>
  </w:num>
  <w:num w:numId="22">
    <w:abstractNumId w:val="8"/>
  </w:num>
  <w:num w:numId="23">
    <w:abstractNumId w:val="2"/>
  </w:num>
  <w:num w:numId="24">
    <w:abstractNumId w:val="15"/>
  </w:num>
  <w:num w:numId="25">
    <w:abstractNumId w:val="14"/>
  </w:num>
  <w:num w:numId="26">
    <w:abstractNumId w:val="11"/>
  </w:num>
  <w:num w:numId="27">
    <w:abstractNumId w:val="6"/>
  </w:num>
  <w:num w:numId="28">
    <w:abstractNumId w:val="12"/>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77"/>
    <w:rsid w:val="000030BC"/>
    <w:rsid w:val="00077EC8"/>
    <w:rsid w:val="00093D1E"/>
    <w:rsid w:val="000A3EE5"/>
    <w:rsid w:val="000D5FFE"/>
    <w:rsid w:val="000E4292"/>
    <w:rsid w:val="00105234"/>
    <w:rsid w:val="001120AF"/>
    <w:rsid w:val="00123CBB"/>
    <w:rsid w:val="00136DDB"/>
    <w:rsid w:val="001845FE"/>
    <w:rsid w:val="001862AB"/>
    <w:rsid w:val="001B4325"/>
    <w:rsid w:val="001D41A8"/>
    <w:rsid w:val="00265646"/>
    <w:rsid w:val="00291E37"/>
    <w:rsid w:val="002A21FB"/>
    <w:rsid w:val="002A4C75"/>
    <w:rsid w:val="003137C8"/>
    <w:rsid w:val="003151BE"/>
    <w:rsid w:val="00353979"/>
    <w:rsid w:val="00356290"/>
    <w:rsid w:val="00367886"/>
    <w:rsid w:val="003734AA"/>
    <w:rsid w:val="003C1BE6"/>
    <w:rsid w:val="00412BDF"/>
    <w:rsid w:val="00443A12"/>
    <w:rsid w:val="00456B61"/>
    <w:rsid w:val="004637B4"/>
    <w:rsid w:val="004A1AC0"/>
    <w:rsid w:val="004E1643"/>
    <w:rsid w:val="00520E48"/>
    <w:rsid w:val="00527722"/>
    <w:rsid w:val="00545985"/>
    <w:rsid w:val="00546099"/>
    <w:rsid w:val="00555DBA"/>
    <w:rsid w:val="0055611C"/>
    <w:rsid w:val="00560187"/>
    <w:rsid w:val="00566135"/>
    <w:rsid w:val="005955F7"/>
    <w:rsid w:val="005A4E93"/>
    <w:rsid w:val="005F3EDD"/>
    <w:rsid w:val="006548D3"/>
    <w:rsid w:val="00661BAF"/>
    <w:rsid w:val="006A2785"/>
    <w:rsid w:val="006F7D16"/>
    <w:rsid w:val="00737F80"/>
    <w:rsid w:val="00747DDF"/>
    <w:rsid w:val="007510B5"/>
    <w:rsid w:val="00792E74"/>
    <w:rsid w:val="007A7BE4"/>
    <w:rsid w:val="007C12A5"/>
    <w:rsid w:val="007C4A3B"/>
    <w:rsid w:val="007D31DF"/>
    <w:rsid w:val="008150E7"/>
    <w:rsid w:val="008220F3"/>
    <w:rsid w:val="00825DDA"/>
    <w:rsid w:val="00843C50"/>
    <w:rsid w:val="00895E97"/>
    <w:rsid w:val="008C3E8C"/>
    <w:rsid w:val="008F0F5F"/>
    <w:rsid w:val="00933725"/>
    <w:rsid w:val="00945D93"/>
    <w:rsid w:val="00957961"/>
    <w:rsid w:val="00A620F5"/>
    <w:rsid w:val="00A9581C"/>
    <w:rsid w:val="00AA4B77"/>
    <w:rsid w:val="00AB0C0A"/>
    <w:rsid w:val="00AE3E40"/>
    <w:rsid w:val="00B1775F"/>
    <w:rsid w:val="00B60BB3"/>
    <w:rsid w:val="00B65DFB"/>
    <w:rsid w:val="00BE15F6"/>
    <w:rsid w:val="00BE6D75"/>
    <w:rsid w:val="00C07167"/>
    <w:rsid w:val="00C14687"/>
    <w:rsid w:val="00C43F93"/>
    <w:rsid w:val="00C60DD8"/>
    <w:rsid w:val="00CB1A7A"/>
    <w:rsid w:val="00CC6AD3"/>
    <w:rsid w:val="00CF3495"/>
    <w:rsid w:val="00D17094"/>
    <w:rsid w:val="00D355F7"/>
    <w:rsid w:val="00D53B8C"/>
    <w:rsid w:val="00D54BA6"/>
    <w:rsid w:val="00D727E8"/>
    <w:rsid w:val="00D953C9"/>
    <w:rsid w:val="00DA7675"/>
    <w:rsid w:val="00DB1A57"/>
    <w:rsid w:val="00DC61B3"/>
    <w:rsid w:val="00DF0EC4"/>
    <w:rsid w:val="00E113B3"/>
    <w:rsid w:val="00E56B39"/>
    <w:rsid w:val="00E63F96"/>
    <w:rsid w:val="00EA3D1B"/>
    <w:rsid w:val="00EA3FB1"/>
    <w:rsid w:val="00ED45C5"/>
    <w:rsid w:val="00EF5E13"/>
    <w:rsid w:val="00F06EF2"/>
    <w:rsid w:val="00F35969"/>
    <w:rsid w:val="00F36668"/>
    <w:rsid w:val="00F46A08"/>
    <w:rsid w:val="00F5113F"/>
    <w:rsid w:val="00FA43BA"/>
    <w:rsid w:val="00FD46F7"/>
    <w:rsid w:val="00FD75E7"/>
    <w:rsid w:val="00FF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AD3F"/>
  <w15:docId w15:val="{A8AC8895-79F0-4109-9268-1902811A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B77"/>
    <w:pPr>
      <w:spacing w:after="200" w:line="276" w:lineRule="auto"/>
    </w:pPr>
    <w:rPr>
      <w:sz w:val="22"/>
      <w:szCs w:val="22"/>
      <w:lang w:eastAsia="en-US"/>
    </w:rPr>
  </w:style>
  <w:style w:type="paragraph" w:styleId="3">
    <w:name w:val="heading 3"/>
    <w:basedOn w:val="a"/>
    <w:link w:val="30"/>
    <w:uiPriority w:val="9"/>
    <w:qFormat/>
    <w:rsid w:val="0054609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AA4B77"/>
    <w:pPr>
      <w:numPr>
        <w:ilvl w:val="1"/>
      </w:numPr>
      <w:spacing w:after="0" w:line="240" w:lineRule="auto"/>
    </w:pPr>
    <w:rPr>
      <w:rFonts w:ascii="Corbel" w:eastAsia="Times New Roman" w:hAnsi="Corbel"/>
      <w:i/>
      <w:iCs/>
      <w:color w:val="4F81BD"/>
      <w:spacing w:val="15"/>
      <w:sz w:val="24"/>
      <w:szCs w:val="24"/>
      <w:lang w:eastAsia="ru-RU"/>
    </w:rPr>
  </w:style>
  <w:style w:type="character" w:customStyle="1" w:styleId="a4">
    <w:name w:val="Подзаголовок Знак"/>
    <w:link w:val="a3"/>
    <w:rsid w:val="00AA4B77"/>
    <w:rPr>
      <w:rFonts w:ascii="Corbel" w:eastAsia="Times New Roman" w:hAnsi="Corbel" w:cs="Times New Roman"/>
      <w:i/>
      <w:iCs/>
      <w:color w:val="4F81BD"/>
      <w:spacing w:val="15"/>
      <w:sz w:val="24"/>
      <w:szCs w:val="24"/>
      <w:lang w:eastAsia="ru-RU"/>
    </w:rPr>
  </w:style>
  <w:style w:type="paragraph" w:styleId="a5">
    <w:name w:val="Normal (Web)"/>
    <w:basedOn w:val="a"/>
    <w:uiPriority w:val="99"/>
    <w:rsid w:val="00AA4B77"/>
    <w:pPr>
      <w:spacing w:before="100" w:beforeAutospacing="1" w:after="100" w:afterAutospacing="1" w:line="240" w:lineRule="auto"/>
      <w:ind w:firstLine="469"/>
      <w:jc w:val="both"/>
    </w:pPr>
    <w:rPr>
      <w:rFonts w:ascii="Times New Roman" w:eastAsia="Times New Roman" w:hAnsi="Times New Roman"/>
      <w:sz w:val="24"/>
      <w:szCs w:val="24"/>
      <w:lang w:eastAsia="ru-RU"/>
    </w:rPr>
  </w:style>
  <w:style w:type="character" w:styleId="a6">
    <w:name w:val="Hyperlink"/>
    <w:uiPriority w:val="99"/>
    <w:unhideWhenUsed/>
    <w:rsid w:val="00957961"/>
    <w:rPr>
      <w:color w:val="0000FF"/>
      <w:u w:val="single"/>
    </w:rPr>
  </w:style>
  <w:style w:type="character" w:styleId="a7">
    <w:name w:val="Strong"/>
    <w:basedOn w:val="a0"/>
    <w:uiPriority w:val="22"/>
    <w:qFormat/>
    <w:rsid w:val="00E113B3"/>
    <w:rPr>
      <w:b/>
      <w:bCs/>
    </w:rPr>
  </w:style>
  <w:style w:type="paragraph" w:styleId="a8">
    <w:name w:val="List Paragraph"/>
    <w:basedOn w:val="a"/>
    <w:uiPriority w:val="34"/>
    <w:qFormat/>
    <w:rsid w:val="00E113B3"/>
    <w:pPr>
      <w:ind w:left="720"/>
      <w:contextualSpacing/>
    </w:pPr>
  </w:style>
  <w:style w:type="table" w:styleId="a9">
    <w:name w:val="Table Grid"/>
    <w:basedOn w:val="a1"/>
    <w:uiPriority w:val="59"/>
    <w:rsid w:val="00F5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7D31DF"/>
    <w:pPr>
      <w:autoSpaceDE w:val="0"/>
      <w:autoSpaceDN w:val="0"/>
    </w:pPr>
    <w:rPr>
      <w:rFonts w:ascii="Arial" w:eastAsia="Times New Roman" w:hAnsi="Arial" w:cs="Arial"/>
      <w:sz w:val="14"/>
      <w:szCs w:val="14"/>
      <w:lang w:val="en-GB"/>
    </w:rPr>
  </w:style>
  <w:style w:type="character" w:customStyle="1" w:styleId="30">
    <w:name w:val="Заголовок 3 Знак"/>
    <w:basedOn w:val="a0"/>
    <w:link w:val="3"/>
    <w:uiPriority w:val="9"/>
    <w:rsid w:val="00546099"/>
    <w:rPr>
      <w:rFonts w:ascii="Times New Roman" w:eastAsia="Times New Roman" w:hAnsi="Times New Roman"/>
      <w:b/>
      <w:bCs/>
      <w:sz w:val="27"/>
      <w:szCs w:val="27"/>
    </w:rPr>
  </w:style>
  <w:style w:type="paragraph" w:styleId="aa">
    <w:name w:val="Body Text"/>
    <w:basedOn w:val="a"/>
    <w:link w:val="ab"/>
    <w:uiPriority w:val="99"/>
    <w:semiHidden/>
    <w:unhideWhenUsed/>
    <w:rsid w:val="005460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semiHidden/>
    <w:rsid w:val="005460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323">
      <w:bodyDiv w:val="1"/>
      <w:marLeft w:val="0"/>
      <w:marRight w:val="0"/>
      <w:marTop w:val="0"/>
      <w:marBottom w:val="0"/>
      <w:divBdr>
        <w:top w:val="none" w:sz="0" w:space="0" w:color="auto"/>
        <w:left w:val="none" w:sz="0" w:space="0" w:color="auto"/>
        <w:bottom w:val="none" w:sz="0" w:space="0" w:color="auto"/>
        <w:right w:val="none" w:sz="0" w:space="0" w:color="auto"/>
      </w:divBdr>
    </w:div>
    <w:div w:id="678124249">
      <w:bodyDiv w:val="1"/>
      <w:marLeft w:val="0"/>
      <w:marRight w:val="0"/>
      <w:marTop w:val="0"/>
      <w:marBottom w:val="0"/>
      <w:divBdr>
        <w:top w:val="none" w:sz="0" w:space="0" w:color="auto"/>
        <w:left w:val="none" w:sz="0" w:space="0" w:color="auto"/>
        <w:bottom w:val="none" w:sz="0" w:space="0" w:color="auto"/>
        <w:right w:val="none" w:sz="0" w:space="0" w:color="auto"/>
      </w:divBdr>
    </w:div>
    <w:div w:id="19352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pm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pm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86AA-F462-4DC5-889B-0AF4B1B0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KOIRO</Company>
  <LinksUpToDate>false</LinksUpToDate>
  <CharactersWithSpaces>10936</CharactersWithSpaces>
  <SharedDoc>false</SharedDoc>
  <HLinks>
    <vt:vector size="6" baseType="variant">
      <vt:variant>
        <vt:i4>458790</vt:i4>
      </vt:variant>
      <vt:variant>
        <vt:i4>0</vt:i4>
      </vt:variant>
      <vt:variant>
        <vt:i4>0</vt:i4>
      </vt:variant>
      <vt:variant>
        <vt:i4>5</vt:i4>
      </vt:variant>
      <vt:variant>
        <vt:lpwstr>mailto:allanik72@mail.ru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Levanova</dc:creator>
  <cp:keywords/>
  <dc:description/>
  <cp:lastModifiedBy>Прозаровская Александра Владимировна</cp:lastModifiedBy>
  <cp:revision>6</cp:revision>
  <dcterms:created xsi:type="dcterms:W3CDTF">2019-02-19T12:27:00Z</dcterms:created>
  <dcterms:modified xsi:type="dcterms:W3CDTF">2019-02-19T13:19:00Z</dcterms:modified>
</cp:coreProperties>
</file>